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</w:tblGrid>
      <w:tr w:rsidR="00692727">
        <w:trPr>
          <w:trHeight w:val="1441"/>
        </w:trPr>
        <w:tc>
          <w:tcPr>
            <w:tcW w:w="1995" w:type="dxa"/>
            <w:tcBorders>
              <w:left w:val="single" w:sz="2" w:space="0" w:color="auto"/>
            </w:tcBorders>
            <w:vAlign w:val="center"/>
          </w:tcPr>
          <w:p w:rsidR="00692727" w:rsidRPr="008A3F8F" w:rsidRDefault="00692727" w:rsidP="001E6174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3F8F">
              <w:rPr>
                <w:rFonts w:ascii="標楷體" w:eastAsia="標楷體" w:hAnsi="標楷體" w:hint="eastAsia"/>
                <w:sz w:val="36"/>
                <w:szCs w:val="36"/>
              </w:rPr>
              <w:t>正貼</w:t>
            </w:r>
          </w:p>
          <w:p w:rsidR="00692727" w:rsidRDefault="00692727" w:rsidP="001E6174">
            <w:pPr>
              <w:jc w:val="center"/>
            </w:pPr>
            <w:r w:rsidRPr="008A3F8F">
              <w:rPr>
                <w:rFonts w:ascii="標楷體" w:eastAsia="標楷體" w:hAnsi="標楷體" w:hint="eastAsia"/>
                <w:sz w:val="36"/>
                <w:szCs w:val="36"/>
              </w:rPr>
              <w:t>郵票</w:t>
            </w:r>
          </w:p>
        </w:tc>
      </w:tr>
    </w:tbl>
    <w:p w:rsidR="000D175B" w:rsidRPr="000D175B" w:rsidRDefault="000D175B" w:rsidP="000D175B">
      <w:pPr>
        <w:rPr>
          <w:vanish/>
        </w:rPr>
      </w:pPr>
    </w:p>
    <w:tbl>
      <w:tblPr>
        <w:tblpPr w:leftFromText="180" w:rightFromText="180" w:vertAnchor="text" w:horzAnchor="margin" w:tblpXSpec="center" w:tblpY="-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2128"/>
      </w:tblGrid>
      <w:tr w:rsidR="00463AE8" w:rsidRPr="00B83B17" w:rsidTr="00463AE8">
        <w:trPr>
          <w:trHeight w:val="896"/>
        </w:trPr>
        <w:tc>
          <w:tcPr>
            <w:tcW w:w="1219" w:type="dxa"/>
            <w:vAlign w:val="center"/>
          </w:tcPr>
          <w:p w:rsidR="00463AE8" w:rsidRPr="00B83B17" w:rsidRDefault="00463AE8" w:rsidP="00463AE8">
            <w:pPr>
              <w:spacing w:line="0" w:lineRule="atLeast"/>
              <w:jc w:val="center"/>
              <w:rPr>
                <w:rFonts w:ascii="華康儷粗圓" w:eastAsia="華康儷粗圓"/>
                <w:sz w:val="48"/>
                <w:szCs w:val="48"/>
              </w:rPr>
            </w:pPr>
            <w:r w:rsidRPr="00B83B17">
              <w:rPr>
                <w:rFonts w:ascii="華康儷粗圓" w:eastAsia="華康儷粗圓" w:hint="eastAsia"/>
                <w:sz w:val="48"/>
                <w:szCs w:val="48"/>
              </w:rPr>
              <w:t>編號</w:t>
            </w:r>
          </w:p>
        </w:tc>
        <w:tc>
          <w:tcPr>
            <w:tcW w:w="2128" w:type="dxa"/>
          </w:tcPr>
          <w:p w:rsidR="00463AE8" w:rsidRPr="00B83B17" w:rsidRDefault="00463AE8" w:rsidP="00463AE8">
            <w:pPr>
              <w:spacing w:line="0" w:lineRule="atLeast"/>
              <w:rPr>
                <w:rFonts w:ascii="華康儷粗圓" w:eastAsia="華康儷粗圓"/>
                <w:sz w:val="56"/>
                <w:szCs w:val="56"/>
              </w:rPr>
            </w:pPr>
          </w:p>
        </w:tc>
      </w:tr>
    </w:tbl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投標</w:t>
      </w:r>
      <w:r w:rsidRPr="001834E3">
        <w:rPr>
          <w:rFonts w:ascii="標楷體" w:eastAsia="標楷體" w:hAnsi="標楷體" w:hint="eastAsia"/>
          <w:sz w:val="32"/>
          <w:szCs w:val="32"/>
        </w:rPr>
        <w:t>廠商：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 責 人：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 w:rsidRPr="001834E3">
        <w:rPr>
          <w:rFonts w:ascii="標楷體" w:eastAsia="標楷體" w:hAnsi="標楷體" w:hint="eastAsia"/>
          <w:sz w:val="32"/>
          <w:szCs w:val="32"/>
        </w:rPr>
        <w:t>地    址：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 w:rsidRPr="001834E3">
        <w:rPr>
          <w:rFonts w:ascii="標楷體" w:eastAsia="標楷體" w:hAnsi="標楷體" w:hint="eastAsia"/>
          <w:sz w:val="32"/>
          <w:szCs w:val="32"/>
        </w:rPr>
        <w:t>電    話：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傳    真：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32"/>
          <w:szCs w:val="32"/>
        </w:rPr>
        <w:t>統一編號：</w:t>
      </w:r>
    </w:p>
    <w:p w:rsidR="006A0BBF" w:rsidRPr="001834E3" w:rsidRDefault="006A0BBF" w:rsidP="006A0BBF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="1561" w:tblpY="-2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4130"/>
      </w:tblGrid>
      <w:tr w:rsidR="001C57B7" w:rsidRPr="00B83B17" w:rsidTr="003F5802">
        <w:trPr>
          <w:trHeight w:val="2014"/>
        </w:trPr>
        <w:tc>
          <w:tcPr>
            <w:tcW w:w="14130" w:type="dxa"/>
            <w:vAlign w:val="center"/>
          </w:tcPr>
          <w:p w:rsidR="001C57B7" w:rsidRPr="00B83B17" w:rsidRDefault="00927D5D" w:rsidP="00C85456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cs="新細明體" w:hint="eastAsia"/>
                <w:sz w:val="72"/>
                <w:szCs w:val="72"/>
              </w:rPr>
              <w:t>國立西螺高級農工職業學校</w:t>
            </w:r>
            <w:r w:rsidR="001C57B7" w:rsidRPr="00B83B17">
              <w:rPr>
                <w:rFonts w:ascii="標楷體" w:eastAsia="標楷體" w:hAnsi="標楷體" w:hint="eastAsia"/>
                <w:sz w:val="72"/>
                <w:szCs w:val="72"/>
              </w:rPr>
              <w:t xml:space="preserve">  </w:t>
            </w:r>
            <w:r w:rsidR="00E16D39">
              <w:rPr>
                <w:rFonts w:ascii="標楷體" w:eastAsia="標楷體" w:hAnsi="標楷體" w:hint="eastAsia"/>
                <w:sz w:val="72"/>
                <w:szCs w:val="72"/>
              </w:rPr>
              <w:t>文書組</w:t>
            </w:r>
            <w:r w:rsidR="001C57B7" w:rsidRPr="00B83B17">
              <w:rPr>
                <w:rFonts w:ascii="標楷體" w:eastAsia="標楷體" w:hAnsi="標楷體" w:hint="eastAsia"/>
                <w:sz w:val="72"/>
                <w:szCs w:val="72"/>
              </w:rPr>
              <w:t xml:space="preserve">  收</w:t>
            </w:r>
          </w:p>
        </w:tc>
      </w:tr>
    </w:tbl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AC0A53" w:rsidRPr="00AC0A53" w:rsidRDefault="00AC0A53" w:rsidP="003F5802">
      <w:pPr>
        <w:ind w:leftChars="118" w:left="283"/>
        <w:rPr>
          <w:rFonts w:ascii="標楷體" w:eastAsia="標楷體" w:hAnsi="標楷體"/>
          <w:b/>
          <w:sz w:val="48"/>
          <w:szCs w:val="48"/>
        </w:rPr>
      </w:pPr>
      <w:r w:rsidRPr="00AC0A53">
        <w:rPr>
          <w:rFonts w:ascii="標楷體" w:eastAsia="標楷體" w:hAnsi="標楷體" w:hint="eastAsia"/>
          <w:b/>
          <w:sz w:val="48"/>
          <w:szCs w:val="48"/>
        </w:rPr>
        <w:t>送達地址：</w:t>
      </w:r>
      <w:r w:rsidR="00927D5D">
        <w:rPr>
          <w:rFonts w:ascii="標楷體" w:eastAsia="標楷體" w:hAnsi="標楷體" w:hint="eastAsia"/>
          <w:b/>
          <w:sz w:val="48"/>
          <w:szCs w:val="48"/>
        </w:rPr>
        <w:t>648001</w:t>
      </w:r>
      <w:r w:rsidR="00C85456">
        <w:rPr>
          <w:rFonts w:ascii="標楷體" w:eastAsia="標楷體" w:hAnsi="標楷體" w:hint="eastAsia"/>
          <w:b/>
          <w:sz w:val="48"/>
          <w:szCs w:val="48"/>
        </w:rPr>
        <w:t>雲林縣</w:t>
      </w:r>
      <w:r w:rsidR="00927D5D">
        <w:rPr>
          <w:rFonts w:ascii="標楷體" w:eastAsia="標楷體" w:hAnsi="標楷體" w:hint="eastAsia"/>
          <w:b/>
          <w:sz w:val="48"/>
          <w:szCs w:val="48"/>
        </w:rPr>
        <w:t>西螺鎮大同路4</w:t>
      </w:r>
      <w:r w:rsidRPr="00AC0A53">
        <w:rPr>
          <w:rFonts w:ascii="標楷體" w:eastAsia="標楷體" w:hAnsi="標楷體" w:hint="eastAsia"/>
          <w:b/>
          <w:sz w:val="48"/>
          <w:szCs w:val="48"/>
        </w:rPr>
        <w:t>號</w:t>
      </w:r>
    </w:p>
    <w:p w:rsidR="00AC0A53" w:rsidRPr="00AC0A53" w:rsidRDefault="00310E00" w:rsidP="003F5802">
      <w:pPr>
        <w:ind w:leftChars="118" w:left="283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標售</w:t>
      </w:r>
      <w:r w:rsidR="00AC0A53" w:rsidRPr="00AC0A53">
        <w:rPr>
          <w:rFonts w:ascii="標楷體" w:eastAsia="標楷體" w:hAnsi="標楷體" w:hint="eastAsia"/>
          <w:sz w:val="40"/>
          <w:szCs w:val="40"/>
        </w:rPr>
        <w:t>案號：</w:t>
      </w:r>
      <w:r w:rsidR="00AC0A53" w:rsidRPr="00121D06">
        <w:rPr>
          <w:rFonts w:ascii="標楷體" w:eastAsia="標楷體" w:hAnsi="標楷體" w:hint="eastAsia"/>
          <w:b/>
          <w:color w:val="C00000"/>
          <w:sz w:val="40"/>
          <w:szCs w:val="40"/>
        </w:rPr>
        <w:t>1</w:t>
      </w:r>
      <w:r w:rsidR="00BD2C52">
        <w:rPr>
          <w:rFonts w:ascii="標楷體" w:eastAsia="標楷體" w:hAnsi="標楷體" w:hint="eastAsia"/>
          <w:b/>
          <w:color w:val="C00000"/>
          <w:sz w:val="40"/>
          <w:szCs w:val="40"/>
        </w:rPr>
        <w:t>1</w:t>
      </w:r>
      <w:r w:rsidR="002210F1">
        <w:rPr>
          <w:rFonts w:ascii="標楷體" w:eastAsia="標楷體" w:hAnsi="標楷體" w:hint="eastAsia"/>
          <w:b/>
          <w:color w:val="C00000"/>
          <w:sz w:val="40"/>
          <w:szCs w:val="40"/>
        </w:rPr>
        <w:t>40917</w:t>
      </w:r>
    </w:p>
    <w:p w:rsidR="00AC0A53" w:rsidRPr="0039390D" w:rsidRDefault="00310E00" w:rsidP="003F5802">
      <w:pPr>
        <w:ind w:leftChars="118" w:left="283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標售</w:t>
      </w:r>
      <w:r w:rsidR="00AC0A53" w:rsidRPr="00AC0A53">
        <w:rPr>
          <w:rFonts w:ascii="標楷體" w:eastAsia="標楷體" w:hAnsi="標楷體" w:hint="eastAsia"/>
          <w:sz w:val="40"/>
          <w:szCs w:val="40"/>
        </w:rPr>
        <w:t>名稱：</w:t>
      </w:r>
      <w:proofErr w:type="gramStart"/>
      <w:r w:rsidRPr="00310E00">
        <w:rPr>
          <w:rFonts w:ascii="標楷體" w:eastAsia="標楷體" w:hAnsi="標楷體" w:hint="eastAsia"/>
          <w:b/>
          <w:color w:val="C00000"/>
          <w:sz w:val="40"/>
          <w:szCs w:val="40"/>
        </w:rPr>
        <w:t>11</w:t>
      </w:r>
      <w:r w:rsidR="002210F1">
        <w:rPr>
          <w:rFonts w:ascii="標楷體" w:eastAsia="標楷體" w:hAnsi="標楷體" w:hint="eastAsia"/>
          <w:b/>
          <w:color w:val="C00000"/>
          <w:sz w:val="40"/>
          <w:szCs w:val="40"/>
        </w:rPr>
        <w:t>4</w:t>
      </w:r>
      <w:proofErr w:type="gramEnd"/>
      <w:r w:rsidRPr="00310E00">
        <w:rPr>
          <w:rFonts w:ascii="標楷體" w:eastAsia="標楷體" w:hAnsi="標楷體" w:hint="eastAsia"/>
          <w:b/>
          <w:color w:val="C00000"/>
          <w:sz w:val="40"/>
          <w:szCs w:val="40"/>
        </w:rPr>
        <w:t>年度第</w:t>
      </w:r>
      <w:r w:rsidR="002210F1">
        <w:rPr>
          <w:rFonts w:ascii="標楷體" w:eastAsia="標楷體" w:hAnsi="標楷體" w:hint="eastAsia"/>
          <w:b/>
          <w:color w:val="C00000"/>
          <w:sz w:val="40"/>
          <w:szCs w:val="40"/>
        </w:rPr>
        <w:t>1</w:t>
      </w:r>
      <w:r w:rsidRPr="00310E00">
        <w:rPr>
          <w:rFonts w:ascii="標楷體" w:eastAsia="標楷體" w:hAnsi="標楷體" w:hint="eastAsia"/>
          <w:b/>
          <w:color w:val="C00000"/>
          <w:sz w:val="40"/>
          <w:szCs w:val="40"/>
        </w:rPr>
        <w:t>次</w:t>
      </w:r>
      <w:r w:rsidR="00AB5115" w:rsidRPr="00AB5115">
        <w:rPr>
          <w:rFonts w:ascii="標楷體" w:eastAsia="標楷體" w:hAnsi="標楷體" w:hint="eastAsia"/>
          <w:b/>
          <w:color w:val="C00000"/>
          <w:sz w:val="40"/>
          <w:szCs w:val="40"/>
        </w:rPr>
        <w:t>奉准</w:t>
      </w:r>
      <w:r w:rsidR="00932723" w:rsidRPr="00932723">
        <w:rPr>
          <w:rFonts w:ascii="標楷體" w:eastAsia="標楷體" w:hAnsi="標楷體" w:hint="eastAsia"/>
          <w:b/>
          <w:color w:val="C00000"/>
          <w:sz w:val="40"/>
          <w:szCs w:val="40"/>
        </w:rPr>
        <w:t>報廢</w:t>
      </w:r>
      <w:r w:rsidR="00C85456">
        <w:rPr>
          <w:rFonts w:ascii="標楷體" w:eastAsia="標楷體" w:hAnsi="標楷體" w:hint="eastAsia"/>
          <w:b/>
          <w:color w:val="C00000"/>
          <w:sz w:val="40"/>
          <w:szCs w:val="40"/>
        </w:rPr>
        <w:t>財物</w:t>
      </w:r>
      <w:r w:rsidR="006A59A4">
        <w:rPr>
          <w:rFonts w:ascii="標楷體" w:eastAsia="標楷體" w:hAnsi="標楷體" w:hint="eastAsia"/>
          <w:b/>
          <w:color w:val="C00000"/>
          <w:sz w:val="40"/>
          <w:szCs w:val="40"/>
        </w:rPr>
        <w:t>1</w:t>
      </w:r>
      <w:r w:rsidR="00932723" w:rsidRPr="00932723">
        <w:rPr>
          <w:rFonts w:ascii="標楷體" w:eastAsia="標楷體" w:hAnsi="標楷體" w:hint="eastAsia"/>
          <w:b/>
          <w:color w:val="C00000"/>
          <w:sz w:val="40"/>
          <w:szCs w:val="40"/>
        </w:rPr>
        <w:t>批</w:t>
      </w:r>
      <w:r>
        <w:rPr>
          <w:rFonts w:ascii="標楷體" w:eastAsia="標楷體" w:hAnsi="標楷體" w:hint="eastAsia"/>
          <w:b/>
          <w:color w:val="C00000"/>
          <w:sz w:val="40"/>
          <w:szCs w:val="40"/>
        </w:rPr>
        <w:t>公開</w:t>
      </w:r>
      <w:r w:rsidR="00932723" w:rsidRPr="00932723">
        <w:rPr>
          <w:rFonts w:ascii="標楷體" w:eastAsia="標楷體" w:hAnsi="標楷體" w:hint="eastAsia"/>
          <w:b/>
          <w:color w:val="C00000"/>
          <w:sz w:val="40"/>
          <w:szCs w:val="40"/>
        </w:rPr>
        <w:t>標售</w:t>
      </w:r>
      <w:r w:rsidR="002B6036" w:rsidRPr="00932723">
        <w:rPr>
          <w:rFonts w:ascii="標楷體" w:eastAsia="標楷體" w:hAnsi="標楷體" w:hint="eastAsia"/>
          <w:b/>
          <w:color w:val="C00000"/>
          <w:sz w:val="40"/>
          <w:szCs w:val="40"/>
        </w:rPr>
        <w:t>案</w:t>
      </w:r>
    </w:p>
    <w:p w:rsidR="002311F2" w:rsidRPr="00522A78" w:rsidRDefault="00AC0A53" w:rsidP="002A1281">
      <w:pPr>
        <w:ind w:leftChars="118" w:left="283"/>
        <w:rPr>
          <w:rFonts w:ascii="標楷體" w:eastAsia="標楷體" w:hAnsi="標楷體"/>
        </w:rPr>
      </w:pPr>
      <w:r w:rsidRPr="008A075F">
        <w:rPr>
          <w:rFonts w:ascii="標楷體" w:eastAsia="標楷體" w:hAnsi="標楷體" w:cs="新細明體" w:hint="eastAsia"/>
          <w:kern w:val="0"/>
          <w:sz w:val="36"/>
          <w:szCs w:val="36"/>
        </w:rPr>
        <w:t>截止收件期限：</w:t>
      </w:r>
      <w:r w:rsidRPr="00D23E5C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1</w:t>
      </w:r>
      <w:r w:rsidR="00BD2C52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1</w:t>
      </w:r>
      <w:r w:rsidR="002210F1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4</w:t>
      </w:r>
      <w:r w:rsidRPr="00D23E5C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年</w:t>
      </w:r>
      <w:r w:rsidR="002210F1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9</w:t>
      </w:r>
      <w:r w:rsidRPr="00D23E5C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月</w:t>
      </w:r>
      <w:r w:rsidR="007B6AE8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1</w:t>
      </w:r>
      <w:r w:rsidR="002210F1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6</w:t>
      </w:r>
      <w:r w:rsidRPr="00D23E5C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日</w:t>
      </w:r>
      <w:r w:rsidR="00AC4022">
        <w:rPr>
          <w:rFonts w:ascii="標楷體" w:eastAsia="標楷體" w:hAnsi="標楷體" w:hint="eastAsia"/>
          <w:color w:val="C00000"/>
          <w:sz w:val="36"/>
          <w:szCs w:val="36"/>
        </w:rPr>
        <w:t>下</w:t>
      </w:r>
      <w:r w:rsidRPr="00CF7B80">
        <w:rPr>
          <w:rFonts w:ascii="標楷體" w:eastAsia="標楷體" w:hAnsi="標楷體" w:hint="eastAsia"/>
          <w:color w:val="C00000"/>
          <w:sz w:val="36"/>
          <w:szCs w:val="36"/>
        </w:rPr>
        <w:t>午1</w:t>
      </w:r>
      <w:r w:rsidR="00AC4022">
        <w:rPr>
          <w:rFonts w:ascii="標楷體" w:eastAsia="標楷體" w:hAnsi="標楷體" w:hint="eastAsia"/>
          <w:color w:val="C00000"/>
          <w:sz w:val="36"/>
          <w:szCs w:val="36"/>
        </w:rPr>
        <w:t>7</w:t>
      </w:r>
      <w:r w:rsidRPr="00CF7B80">
        <w:rPr>
          <w:rFonts w:ascii="標楷體" w:eastAsia="標楷體" w:hAnsi="標楷體" w:hint="eastAsia"/>
          <w:color w:val="C00000"/>
          <w:sz w:val="36"/>
          <w:szCs w:val="36"/>
        </w:rPr>
        <w:t>時</w:t>
      </w:r>
      <w:r w:rsidR="0007018C" w:rsidRPr="00CF7B80">
        <w:rPr>
          <w:rFonts w:ascii="標楷體" w:eastAsia="標楷體" w:hAnsi="標楷體" w:hint="eastAsia"/>
          <w:color w:val="C00000"/>
          <w:sz w:val="36"/>
          <w:szCs w:val="36"/>
        </w:rPr>
        <w:t>0</w:t>
      </w:r>
      <w:r w:rsidRPr="00CF7B80">
        <w:rPr>
          <w:rFonts w:ascii="標楷體" w:eastAsia="標楷體" w:hAnsi="標楷體" w:hint="eastAsia"/>
          <w:color w:val="C00000"/>
          <w:sz w:val="36"/>
          <w:szCs w:val="36"/>
        </w:rPr>
        <w:t>0分</w:t>
      </w:r>
      <w:r w:rsidR="0013009C">
        <w:rPr>
          <w:rFonts w:ascii="標楷體" w:eastAsia="標楷體" w:hAnsi="標楷體" w:hint="eastAsia"/>
          <w:color w:val="C00000"/>
          <w:sz w:val="36"/>
          <w:szCs w:val="36"/>
        </w:rPr>
        <w:t>以</w:t>
      </w:r>
      <w:r w:rsidRPr="00CF7B80">
        <w:rPr>
          <w:rFonts w:ascii="標楷體" w:eastAsia="標楷體" w:hAnsi="標楷體" w:hint="eastAsia"/>
          <w:color w:val="C00000"/>
          <w:sz w:val="36"/>
          <w:szCs w:val="36"/>
        </w:rPr>
        <w:t>前</w:t>
      </w:r>
      <w:proofErr w:type="gramStart"/>
      <w:r w:rsidRPr="00804F85">
        <w:rPr>
          <w:rFonts w:ascii="標楷體" w:eastAsia="標楷體" w:hAnsi="標楷體" w:cs="新細明體" w:hint="eastAsia"/>
          <w:kern w:val="0"/>
          <w:sz w:val="34"/>
          <w:szCs w:val="34"/>
        </w:rPr>
        <w:t>（</w:t>
      </w:r>
      <w:proofErr w:type="gramEnd"/>
      <w:r w:rsidRPr="00804F85">
        <w:rPr>
          <w:rFonts w:ascii="標楷體" w:eastAsia="標楷體" w:hAnsi="標楷體" w:hint="eastAsia"/>
          <w:sz w:val="34"/>
          <w:szCs w:val="34"/>
        </w:rPr>
        <w:t>以</w:t>
      </w:r>
      <w:bookmarkStart w:id="0" w:name="_GoBack"/>
      <w:bookmarkEnd w:id="0"/>
      <w:r w:rsidRPr="00804F85">
        <w:rPr>
          <w:rFonts w:ascii="標楷體" w:eastAsia="標楷體" w:hAnsi="標楷體" w:hint="eastAsia"/>
          <w:sz w:val="34"/>
          <w:szCs w:val="34"/>
        </w:rPr>
        <w:t>本</w:t>
      </w:r>
      <w:r w:rsidR="00927D5D">
        <w:rPr>
          <w:rFonts w:ascii="標楷體" w:eastAsia="標楷體" w:hAnsi="標楷體" w:hint="eastAsia"/>
          <w:sz w:val="34"/>
          <w:szCs w:val="34"/>
        </w:rPr>
        <w:t>校</w:t>
      </w:r>
      <w:r w:rsidRPr="00804F85">
        <w:rPr>
          <w:rFonts w:ascii="標楷體" w:eastAsia="標楷體" w:hAnsi="標楷體" w:hint="eastAsia"/>
          <w:sz w:val="34"/>
          <w:szCs w:val="34"/>
        </w:rPr>
        <w:t>收發</w:t>
      </w:r>
      <w:r w:rsidR="00521B48">
        <w:rPr>
          <w:rFonts w:ascii="標楷體" w:eastAsia="標楷體" w:hAnsi="標楷體" w:hint="eastAsia"/>
          <w:sz w:val="34"/>
          <w:szCs w:val="34"/>
        </w:rPr>
        <w:t>章</w:t>
      </w:r>
      <w:r w:rsidRPr="00804F85">
        <w:rPr>
          <w:rFonts w:ascii="標楷體" w:eastAsia="標楷體" w:hAnsi="標楷體" w:hint="eastAsia"/>
          <w:sz w:val="34"/>
          <w:szCs w:val="34"/>
        </w:rPr>
        <w:t>戳為</w:t>
      </w:r>
      <w:proofErr w:type="gramStart"/>
      <w:r w:rsidRPr="00804F85">
        <w:rPr>
          <w:rFonts w:ascii="標楷體" w:eastAsia="標楷體" w:hAnsi="標楷體" w:hint="eastAsia"/>
          <w:sz w:val="34"/>
          <w:szCs w:val="34"/>
        </w:rPr>
        <w:t>憑</w:t>
      </w:r>
      <w:proofErr w:type="gramEnd"/>
      <w:r w:rsidRPr="00804F85">
        <w:rPr>
          <w:rFonts w:ascii="標楷體" w:eastAsia="標楷體" w:hAnsi="標楷體" w:cs="新細明體" w:hint="eastAsia"/>
          <w:kern w:val="0"/>
          <w:sz w:val="34"/>
          <w:szCs w:val="34"/>
        </w:rPr>
        <w:t>，逾時</w:t>
      </w:r>
      <w:r w:rsidR="003F5802" w:rsidRPr="00804F85">
        <w:rPr>
          <w:rFonts w:ascii="標楷體" w:eastAsia="標楷體" w:hAnsi="標楷體" w:cs="新細明體" w:hint="eastAsia"/>
          <w:kern w:val="0"/>
          <w:sz w:val="34"/>
          <w:szCs w:val="34"/>
        </w:rPr>
        <w:t>恕不受理</w:t>
      </w:r>
      <w:r w:rsidR="00521B48">
        <w:rPr>
          <w:rFonts w:ascii="標楷體" w:eastAsia="標楷體" w:hAnsi="標楷體" w:cs="新細明體" w:hint="eastAsia"/>
          <w:kern w:val="0"/>
          <w:sz w:val="34"/>
          <w:szCs w:val="34"/>
        </w:rPr>
        <w:t>。</w:t>
      </w:r>
      <w:r w:rsidRPr="00804F85">
        <w:rPr>
          <w:rFonts w:ascii="標楷體" w:eastAsia="標楷體" w:hAnsi="標楷體" w:cs="新細明體" w:hint="eastAsia"/>
          <w:kern w:val="0"/>
          <w:sz w:val="34"/>
          <w:szCs w:val="34"/>
        </w:rPr>
        <w:t>）</w:t>
      </w:r>
      <w:r w:rsidR="001E6174" w:rsidRPr="001834E3">
        <w:rPr>
          <w:rFonts w:ascii="標楷體" w:eastAsia="標楷體" w:hAnsi="標楷體" w:hint="eastAsia"/>
          <w:sz w:val="32"/>
          <w:szCs w:val="32"/>
        </w:rPr>
        <w:t xml:space="preserve"> </w:t>
      </w:r>
      <w:r w:rsidR="001276D1" w:rsidRPr="001834E3"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2311F2" w:rsidRPr="00522A78" w:rsidSect="001E6174">
      <w:pgSz w:w="16840" w:h="11907" w:orient="landscape" w:code="9"/>
      <w:pgMar w:top="567" w:right="567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7A" w:rsidRDefault="0061567A" w:rsidP="00492E97">
      <w:r>
        <w:separator/>
      </w:r>
    </w:p>
  </w:endnote>
  <w:endnote w:type="continuationSeparator" w:id="0">
    <w:p w:rsidR="0061567A" w:rsidRDefault="0061567A" w:rsidP="0049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7A" w:rsidRDefault="0061567A" w:rsidP="00492E97">
      <w:r>
        <w:separator/>
      </w:r>
    </w:p>
  </w:footnote>
  <w:footnote w:type="continuationSeparator" w:id="0">
    <w:p w:rsidR="0061567A" w:rsidRDefault="0061567A" w:rsidP="0049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250A1"/>
    <w:multiLevelType w:val="singleLevel"/>
    <w:tmpl w:val="D0AE498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BF"/>
    <w:rsid w:val="0001186A"/>
    <w:rsid w:val="00026080"/>
    <w:rsid w:val="00027E14"/>
    <w:rsid w:val="000341B3"/>
    <w:rsid w:val="000429A9"/>
    <w:rsid w:val="00043446"/>
    <w:rsid w:val="00053100"/>
    <w:rsid w:val="00062336"/>
    <w:rsid w:val="00067C29"/>
    <w:rsid w:val="0007018C"/>
    <w:rsid w:val="000714FD"/>
    <w:rsid w:val="00080079"/>
    <w:rsid w:val="000C6EF3"/>
    <w:rsid w:val="000D175B"/>
    <w:rsid w:val="000D7305"/>
    <w:rsid w:val="000E183B"/>
    <w:rsid w:val="000E73B2"/>
    <w:rsid w:val="000F6734"/>
    <w:rsid w:val="00102FC5"/>
    <w:rsid w:val="00121D06"/>
    <w:rsid w:val="001276D1"/>
    <w:rsid w:val="0013009C"/>
    <w:rsid w:val="0017165B"/>
    <w:rsid w:val="001834E3"/>
    <w:rsid w:val="001B39B0"/>
    <w:rsid w:val="001C57B7"/>
    <w:rsid w:val="001C60B8"/>
    <w:rsid w:val="001C656C"/>
    <w:rsid w:val="001E6174"/>
    <w:rsid w:val="001F2FCE"/>
    <w:rsid w:val="00202B26"/>
    <w:rsid w:val="0021102E"/>
    <w:rsid w:val="00212181"/>
    <w:rsid w:val="002210F1"/>
    <w:rsid w:val="002311F2"/>
    <w:rsid w:val="00282108"/>
    <w:rsid w:val="002834D4"/>
    <w:rsid w:val="00287973"/>
    <w:rsid w:val="002A1281"/>
    <w:rsid w:val="002B3099"/>
    <w:rsid w:val="002B6036"/>
    <w:rsid w:val="002D671D"/>
    <w:rsid w:val="002E4B75"/>
    <w:rsid w:val="00310E00"/>
    <w:rsid w:val="00324E9C"/>
    <w:rsid w:val="003340AF"/>
    <w:rsid w:val="0034050C"/>
    <w:rsid w:val="003821CD"/>
    <w:rsid w:val="00391A2C"/>
    <w:rsid w:val="0039390D"/>
    <w:rsid w:val="003D470A"/>
    <w:rsid w:val="003F5802"/>
    <w:rsid w:val="00447E85"/>
    <w:rsid w:val="00463AE8"/>
    <w:rsid w:val="0046609D"/>
    <w:rsid w:val="00492E97"/>
    <w:rsid w:val="00512720"/>
    <w:rsid w:val="00513ED2"/>
    <w:rsid w:val="00521B48"/>
    <w:rsid w:val="00522A78"/>
    <w:rsid w:val="0053081F"/>
    <w:rsid w:val="00543298"/>
    <w:rsid w:val="0059498F"/>
    <w:rsid w:val="005C6139"/>
    <w:rsid w:val="005E1743"/>
    <w:rsid w:val="00610F51"/>
    <w:rsid w:val="00611997"/>
    <w:rsid w:val="0061567A"/>
    <w:rsid w:val="00676E2E"/>
    <w:rsid w:val="00680DA2"/>
    <w:rsid w:val="00682D37"/>
    <w:rsid w:val="00684012"/>
    <w:rsid w:val="00692727"/>
    <w:rsid w:val="006A0BBF"/>
    <w:rsid w:val="006A138A"/>
    <w:rsid w:val="006A42E5"/>
    <w:rsid w:val="006A59A4"/>
    <w:rsid w:val="006C544C"/>
    <w:rsid w:val="006F4FB1"/>
    <w:rsid w:val="007107A8"/>
    <w:rsid w:val="00712AD7"/>
    <w:rsid w:val="007407A6"/>
    <w:rsid w:val="00741AE7"/>
    <w:rsid w:val="007429C9"/>
    <w:rsid w:val="00757524"/>
    <w:rsid w:val="00792088"/>
    <w:rsid w:val="0079239C"/>
    <w:rsid w:val="007B6AE8"/>
    <w:rsid w:val="007D445E"/>
    <w:rsid w:val="00804F85"/>
    <w:rsid w:val="0083477A"/>
    <w:rsid w:val="00861104"/>
    <w:rsid w:val="00881174"/>
    <w:rsid w:val="008A075F"/>
    <w:rsid w:val="008C2F20"/>
    <w:rsid w:val="008C7D20"/>
    <w:rsid w:val="008D2E75"/>
    <w:rsid w:val="008E05C6"/>
    <w:rsid w:val="008E5BEA"/>
    <w:rsid w:val="008F408C"/>
    <w:rsid w:val="00911C82"/>
    <w:rsid w:val="00923A3A"/>
    <w:rsid w:val="00925859"/>
    <w:rsid w:val="00927D5D"/>
    <w:rsid w:val="00932723"/>
    <w:rsid w:val="00934C49"/>
    <w:rsid w:val="0093721A"/>
    <w:rsid w:val="0094214B"/>
    <w:rsid w:val="009447DA"/>
    <w:rsid w:val="00950398"/>
    <w:rsid w:val="00951137"/>
    <w:rsid w:val="00995461"/>
    <w:rsid w:val="009B6225"/>
    <w:rsid w:val="009C54ED"/>
    <w:rsid w:val="009C79FA"/>
    <w:rsid w:val="009D3CB4"/>
    <w:rsid w:val="009F551C"/>
    <w:rsid w:val="00A02089"/>
    <w:rsid w:val="00A02D85"/>
    <w:rsid w:val="00A07129"/>
    <w:rsid w:val="00A326B3"/>
    <w:rsid w:val="00A33EC9"/>
    <w:rsid w:val="00A6505C"/>
    <w:rsid w:val="00A9267B"/>
    <w:rsid w:val="00AA01A3"/>
    <w:rsid w:val="00AB5115"/>
    <w:rsid w:val="00AB6D24"/>
    <w:rsid w:val="00AC0A53"/>
    <w:rsid w:val="00AC4022"/>
    <w:rsid w:val="00AD38C8"/>
    <w:rsid w:val="00AF0E3A"/>
    <w:rsid w:val="00B00350"/>
    <w:rsid w:val="00B22EFC"/>
    <w:rsid w:val="00B24610"/>
    <w:rsid w:val="00B41ECE"/>
    <w:rsid w:val="00B44EA3"/>
    <w:rsid w:val="00B532C5"/>
    <w:rsid w:val="00B57639"/>
    <w:rsid w:val="00B606A9"/>
    <w:rsid w:val="00B72BA9"/>
    <w:rsid w:val="00B83B17"/>
    <w:rsid w:val="00B857CC"/>
    <w:rsid w:val="00B8705D"/>
    <w:rsid w:val="00B878A6"/>
    <w:rsid w:val="00B920B8"/>
    <w:rsid w:val="00BA19FB"/>
    <w:rsid w:val="00BB0444"/>
    <w:rsid w:val="00BB4A9F"/>
    <w:rsid w:val="00BD2C52"/>
    <w:rsid w:val="00BD5469"/>
    <w:rsid w:val="00BE27C2"/>
    <w:rsid w:val="00C03B7E"/>
    <w:rsid w:val="00C12675"/>
    <w:rsid w:val="00C2439C"/>
    <w:rsid w:val="00C3367F"/>
    <w:rsid w:val="00C55958"/>
    <w:rsid w:val="00C677AE"/>
    <w:rsid w:val="00C85456"/>
    <w:rsid w:val="00C92FD8"/>
    <w:rsid w:val="00CB4773"/>
    <w:rsid w:val="00CC71DC"/>
    <w:rsid w:val="00CC76EB"/>
    <w:rsid w:val="00CD0EF3"/>
    <w:rsid w:val="00CF126D"/>
    <w:rsid w:val="00CF7B80"/>
    <w:rsid w:val="00D23E5C"/>
    <w:rsid w:val="00D352BD"/>
    <w:rsid w:val="00D35AA7"/>
    <w:rsid w:val="00D41C6C"/>
    <w:rsid w:val="00D64757"/>
    <w:rsid w:val="00D82590"/>
    <w:rsid w:val="00D858FD"/>
    <w:rsid w:val="00D87636"/>
    <w:rsid w:val="00D93B5B"/>
    <w:rsid w:val="00DE6B29"/>
    <w:rsid w:val="00DF631C"/>
    <w:rsid w:val="00E142E4"/>
    <w:rsid w:val="00E16D39"/>
    <w:rsid w:val="00E314DC"/>
    <w:rsid w:val="00E32B40"/>
    <w:rsid w:val="00E362D7"/>
    <w:rsid w:val="00E43BDD"/>
    <w:rsid w:val="00E43DDB"/>
    <w:rsid w:val="00E64B36"/>
    <w:rsid w:val="00E72934"/>
    <w:rsid w:val="00EA6A40"/>
    <w:rsid w:val="00EB4293"/>
    <w:rsid w:val="00F03D71"/>
    <w:rsid w:val="00F204A1"/>
    <w:rsid w:val="00F3283B"/>
    <w:rsid w:val="00F33036"/>
    <w:rsid w:val="00F34A8D"/>
    <w:rsid w:val="00F50364"/>
    <w:rsid w:val="00F503C4"/>
    <w:rsid w:val="00F71652"/>
    <w:rsid w:val="00F7736E"/>
    <w:rsid w:val="00FB228D"/>
    <w:rsid w:val="00FB5F3C"/>
    <w:rsid w:val="00F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B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樣式7"/>
    <w:basedOn w:val="a"/>
    <w:rsid w:val="00DF631C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rsid w:val="0049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92E97"/>
    <w:rPr>
      <w:kern w:val="2"/>
    </w:rPr>
  </w:style>
  <w:style w:type="paragraph" w:styleId="a6">
    <w:name w:val="footer"/>
    <w:basedOn w:val="a"/>
    <w:link w:val="a7"/>
    <w:rsid w:val="0049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92E97"/>
    <w:rPr>
      <w:kern w:val="2"/>
    </w:rPr>
  </w:style>
  <w:style w:type="paragraph" w:styleId="a8">
    <w:name w:val="Balloon Text"/>
    <w:basedOn w:val="a"/>
    <w:link w:val="a9"/>
    <w:rsid w:val="0007018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7018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B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樣式7"/>
    <w:basedOn w:val="a"/>
    <w:rsid w:val="00DF631C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rsid w:val="0049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92E97"/>
    <w:rPr>
      <w:kern w:val="2"/>
    </w:rPr>
  </w:style>
  <w:style w:type="paragraph" w:styleId="a6">
    <w:name w:val="footer"/>
    <w:basedOn w:val="a"/>
    <w:link w:val="a7"/>
    <w:rsid w:val="0049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92E97"/>
    <w:rPr>
      <w:kern w:val="2"/>
    </w:rPr>
  </w:style>
  <w:style w:type="paragraph" w:styleId="a8">
    <w:name w:val="Balloon Text"/>
    <w:basedOn w:val="a"/>
    <w:link w:val="a9"/>
    <w:rsid w:val="0007018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7018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>TNJ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Q07</dc:creator>
  <cp:lastModifiedBy>user</cp:lastModifiedBy>
  <cp:revision>14</cp:revision>
  <cp:lastPrinted>2025-09-02T07:01:00Z</cp:lastPrinted>
  <dcterms:created xsi:type="dcterms:W3CDTF">2019-03-18T09:23:00Z</dcterms:created>
  <dcterms:modified xsi:type="dcterms:W3CDTF">2025-09-02T07:06:00Z</dcterms:modified>
</cp:coreProperties>
</file>