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9D" w:rsidRPr="00B310A2" w:rsidRDefault="00437BB2" w:rsidP="00EA3DDF">
      <w:pPr>
        <w:ind w:leftChars="-14" w:left="-34" w:rightChars="14" w:right="34" w:firstLineChars="40" w:firstLine="160"/>
        <w:jc w:val="center"/>
        <w:rPr>
          <w:rFonts w:eastAsia="標楷體"/>
          <w:b/>
          <w:sz w:val="40"/>
          <w:szCs w:val="40"/>
        </w:rPr>
      </w:pPr>
      <w:r>
        <w:rPr>
          <w:rFonts w:ascii="標楷體" w:eastAsia="標楷體" w:hAnsi="標楷體" w:cs="新細明體" w:hint="eastAsia"/>
          <w:b/>
          <w:kern w:val="0"/>
          <w:sz w:val="40"/>
          <w:szCs w:val="40"/>
        </w:rPr>
        <w:t>國立西螺高級農工職業學校</w:t>
      </w:r>
      <w:r w:rsidR="00DC5D35">
        <w:rPr>
          <w:rFonts w:ascii="標楷體" w:eastAsia="標楷體" w:hAnsi="標楷體" w:cs="新細明體" w:hint="eastAsia"/>
          <w:b/>
          <w:kern w:val="0"/>
          <w:sz w:val="40"/>
          <w:szCs w:val="40"/>
        </w:rPr>
        <w:t>奉准</w:t>
      </w:r>
      <w:r w:rsidR="00862695" w:rsidRPr="00DC5D35">
        <w:rPr>
          <w:rFonts w:ascii="標楷體" w:eastAsia="標楷體" w:hAnsi="標楷體" w:cs="新細明體" w:hint="eastAsia"/>
          <w:b/>
          <w:kern w:val="0"/>
          <w:sz w:val="40"/>
          <w:szCs w:val="40"/>
        </w:rPr>
        <w:t>報廢</w:t>
      </w:r>
      <w:r w:rsidR="00862695">
        <w:rPr>
          <w:rFonts w:eastAsia="標楷體" w:hint="eastAsia"/>
          <w:b/>
          <w:sz w:val="40"/>
          <w:szCs w:val="40"/>
        </w:rPr>
        <w:t>財物</w:t>
      </w:r>
      <w:r w:rsidR="0055759D" w:rsidRPr="00B310A2">
        <w:rPr>
          <w:rFonts w:eastAsia="標楷體" w:hint="eastAsia"/>
          <w:b/>
          <w:sz w:val="40"/>
          <w:szCs w:val="40"/>
        </w:rPr>
        <w:t>標售</w:t>
      </w:r>
      <w:r w:rsidR="00F64C72">
        <w:rPr>
          <w:rFonts w:eastAsia="標楷體" w:hint="eastAsia"/>
          <w:b/>
          <w:sz w:val="40"/>
          <w:szCs w:val="40"/>
        </w:rPr>
        <w:t>案</w:t>
      </w:r>
      <w:r w:rsidR="0055759D" w:rsidRPr="00B310A2">
        <w:rPr>
          <w:rFonts w:eastAsia="標楷體" w:hint="eastAsia"/>
          <w:b/>
          <w:sz w:val="40"/>
          <w:szCs w:val="40"/>
        </w:rPr>
        <w:t>投標須知</w:t>
      </w:r>
    </w:p>
    <w:p w:rsidR="0055759D" w:rsidRPr="00B310A2" w:rsidRDefault="0055759D" w:rsidP="00C92032">
      <w:pPr>
        <w:numPr>
          <w:ilvl w:val="0"/>
          <w:numId w:val="1"/>
        </w:numPr>
        <w:spacing w:line="440" w:lineRule="exact"/>
        <w:rPr>
          <w:rFonts w:ascii="標楷體" w:eastAsia="標楷體" w:hAnsi="標楷體"/>
        </w:rPr>
      </w:pPr>
      <w:proofErr w:type="gramStart"/>
      <w:r w:rsidRPr="00B310A2">
        <w:rPr>
          <w:rFonts w:ascii="標楷體" w:eastAsia="標楷體" w:hAnsi="標楷體" w:hint="eastAsia"/>
        </w:rPr>
        <w:t>本批標</w:t>
      </w:r>
      <w:proofErr w:type="gramEnd"/>
      <w:r w:rsidRPr="00B310A2">
        <w:rPr>
          <w:rFonts w:ascii="標楷體" w:eastAsia="標楷體" w:hAnsi="標楷體" w:hint="eastAsia"/>
        </w:rPr>
        <w:t>售之標的物品名、數量、標售底價及保證金金額如附表。</w:t>
      </w:r>
    </w:p>
    <w:p w:rsidR="00141D66" w:rsidRPr="004837D4" w:rsidRDefault="00141D66" w:rsidP="00C92032">
      <w:pPr>
        <w:numPr>
          <w:ilvl w:val="0"/>
          <w:numId w:val="1"/>
        </w:numPr>
        <w:spacing w:line="440" w:lineRule="exact"/>
        <w:rPr>
          <w:rFonts w:ascii="標楷體" w:eastAsia="標楷體" w:hAnsi="標楷體"/>
          <w:b/>
        </w:rPr>
      </w:pPr>
      <w:r w:rsidRPr="004837D4">
        <w:rPr>
          <w:rFonts w:ascii="標楷體" w:eastAsia="標楷體" w:hAnsi="標楷體" w:hint="eastAsia"/>
          <w:b/>
        </w:rPr>
        <w:t>標售名稱：</w:t>
      </w:r>
      <w:proofErr w:type="gramStart"/>
      <w:r w:rsidR="009655EE">
        <w:rPr>
          <w:rFonts w:ascii="標楷體" w:eastAsia="標楷體" w:hAnsi="標楷體" w:hint="eastAsia"/>
          <w:b/>
        </w:rPr>
        <w:t>113</w:t>
      </w:r>
      <w:proofErr w:type="gramEnd"/>
      <w:r w:rsidR="009655EE">
        <w:rPr>
          <w:rFonts w:ascii="標楷體" w:eastAsia="標楷體" w:hAnsi="標楷體" w:hint="eastAsia"/>
          <w:b/>
        </w:rPr>
        <w:t>年度第2次</w:t>
      </w:r>
      <w:r w:rsidR="00DC5D35">
        <w:rPr>
          <w:rFonts w:ascii="標楷體" w:eastAsia="標楷體" w:hAnsi="標楷體" w:hint="eastAsia"/>
          <w:b/>
        </w:rPr>
        <w:t>奉准</w:t>
      </w:r>
      <w:r w:rsidRPr="004837D4">
        <w:rPr>
          <w:rFonts w:ascii="標楷體" w:eastAsia="標楷體" w:hAnsi="標楷體"/>
          <w:b/>
        </w:rPr>
        <w:t>報廢</w:t>
      </w:r>
      <w:r w:rsidR="00862695">
        <w:rPr>
          <w:rFonts w:ascii="標楷體" w:eastAsia="標楷體" w:hAnsi="標楷體" w:hint="eastAsia"/>
          <w:b/>
        </w:rPr>
        <w:t>財物</w:t>
      </w:r>
      <w:r w:rsidR="00D33C44">
        <w:rPr>
          <w:rFonts w:ascii="標楷體" w:eastAsia="標楷體" w:hAnsi="標楷體" w:hint="eastAsia"/>
          <w:b/>
        </w:rPr>
        <w:t>1</w:t>
      </w:r>
      <w:r w:rsidRPr="004837D4">
        <w:rPr>
          <w:rFonts w:ascii="標楷體" w:eastAsia="標楷體" w:hAnsi="標楷體"/>
          <w:b/>
        </w:rPr>
        <w:t>批</w:t>
      </w:r>
      <w:r w:rsidR="009655EE">
        <w:rPr>
          <w:rFonts w:ascii="標楷體" w:eastAsia="標楷體" w:hAnsi="標楷體"/>
          <w:b/>
        </w:rPr>
        <w:t>公開</w:t>
      </w:r>
      <w:r w:rsidRPr="004837D4">
        <w:rPr>
          <w:rFonts w:ascii="標楷體" w:eastAsia="標楷體" w:hAnsi="標楷體" w:hint="eastAsia"/>
          <w:b/>
        </w:rPr>
        <w:t>標售</w:t>
      </w:r>
      <w:r w:rsidR="009655EE">
        <w:rPr>
          <w:rFonts w:ascii="標楷體" w:eastAsia="標楷體" w:hAnsi="標楷體" w:hint="eastAsia"/>
          <w:b/>
        </w:rPr>
        <w:t>案</w:t>
      </w:r>
      <w:r w:rsidRPr="004837D4">
        <w:rPr>
          <w:rFonts w:ascii="標楷體" w:eastAsia="標楷體" w:hAnsi="標楷體" w:hint="eastAsia"/>
          <w:b/>
        </w:rPr>
        <w:t>。</w:t>
      </w:r>
    </w:p>
    <w:p w:rsidR="0055759D" w:rsidRPr="00B310A2" w:rsidRDefault="00C5639A" w:rsidP="00C92032">
      <w:pPr>
        <w:numPr>
          <w:ilvl w:val="0"/>
          <w:numId w:val="1"/>
        </w:numPr>
        <w:spacing w:line="440" w:lineRule="exact"/>
        <w:rPr>
          <w:rFonts w:ascii="標楷體" w:eastAsia="標楷體" w:hAnsi="標楷體"/>
        </w:rPr>
      </w:pPr>
      <w:r>
        <w:rPr>
          <w:rFonts w:ascii="標楷體" w:eastAsia="標楷體" w:hAnsi="標楷體" w:hint="eastAsia"/>
        </w:rPr>
        <w:t>本</w:t>
      </w:r>
      <w:r w:rsidR="0055759D" w:rsidRPr="00B310A2">
        <w:rPr>
          <w:rFonts w:ascii="標楷體" w:eastAsia="標楷體" w:hAnsi="標楷體" w:hint="eastAsia"/>
        </w:rPr>
        <w:t>標售案</w:t>
      </w:r>
      <w:r w:rsidR="008E5858">
        <w:rPr>
          <w:rFonts w:ascii="標楷體" w:eastAsia="標楷體" w:hAnsi="標楷體" w:hint="eastAsia"/>
        </w:rPr>
        <w:t>預定</w:t>
      </w:r>
      <w:r w:rsidR="0055759D" w:rsidRPr="00B310A2">
        <w:rPr>
          <w:rFonts w:ascii="標楷體" w:eastAsia="標楷體" w:hAnsi="標楷體" w:hint="eastAsia"/>
        </w:rPr>
        <w:t>於</w:t>
      </w:r>
      <w:r w:rsidR="00EA3DDF" w:rsidRPr="00B310A2">
        <w:rPr>
          <w:rFonts w:ascii="標楷體" w:eastAsia="標楷體" w:hAnsi="標楷體" w:hint="eastAsia"/>
        </w:rPr>
        <w:t>1</w:t>
      </w:r>
      <w:r w:rsidR="00334290">
        <w:rPr>
          <w:rFonts w:ascii="標楷體" w:eastAsia="標楷體" w:hAnsi="標楷體" w:hint="eastAsia"/>
        </w:rPr>
        <w:t>1</w:t>
      </w:r>
      <w:r w:rsidR="00437BB2">
        <w:rPr>
          <w:rFonts w:ascii="標楷體" w:eastAsia="標楷體" w:hAnsi="標楷體" w:hint="eastAsia"/>
        </w:rPr>
        <w:t>3</w:t>
      </w:r>
      <w:r w:rsidR="0055759D" w:rsidRPr="00B310A2">
        <w:rPr>
          <w:rFonts w:ascii="標楷體" w:eastAsia="標楷體" w:hAnsi="標楷體" w:hint="eastAsia"/>
        </w:rPr>
        <w:t>年</w:t>
      </w:r>
      <w:r w:rsidR="00437BB2">
        <w:rPr>
          <w:rFonts w:ascii="標楷體" w:eastAsia="標楷體" w:hAnsi="標楷體" w:hint="eastAsia"/>
        </w:rPr>
        <w:t>10</w:t>
      </w:r>
      <w:r w:rsidR="0055759D" w:rsidRPr="00B310A2">
        <w:rPr>
          <w:rFonts w:ascii="標楷體" w:eastAsia="標楷體" w:hAnsi="標楷體" w:hint="eastAsia"/>
        </w:rPr>
        <w:t>月</w:t>
      </w:r>
      <w:r w:rsidR="000A457A">
        <w:rPr>
          <w:rFonts w:ascii="標楷體" w:eastAsia="標楷體" w:hAnsi="標楷體" w:hint="eastAsia"/>
        </w:rPr>
        <w:t>30</w:t>
      </w:r>
      <w:r w:rsidR="0055759D" w:rsidRPr="00B310A2">
        <w:rPr>
          <w:rFonts w:ascii="標楷體" w:eastAsia="標楷體" w:hAnsi="標楷體" w:hint="eastAsia"/>
        </w:rPr>
        <w:t>日</w:t>
      </w:r>
      <w:r w:rsidR="00EA3DDF" w:rsidRPr="00B310A2">
        <w:rPr>
          <w:rFonts w:ascii="標楷體" w:eastAsia="標楷體" w:hAnsi="標楷體" w:hint="eastAsia"/>
        </w:rPr>
        <w:t>刊登於</w:t>
      </w:r>
      <w:r w:rsidR="008E5858">
        <w:rPr>
          <w:rFonts w:ascii="標楷體" w:eastAsia="標楷體" w:hAnsi="標楷體" w:hint="eastAsia"/>
        </w:rPr>
        <w:t>本</w:t>
      </w:r>
      <w:r w:rsidR="00437BB2">
        <w:rPr>
          <w:rFonts w:ascii="標楷體" w:eastAsia="標楷體" w:hAnsi="標楷體" w:hint="eastAsia"/>
        </w:rPr>
        <w:t>校網站</w:t>
      </w:r>
      <w:r w:rsidR="0055759D" w:rsidRPr="00B310A2">
        <w:rPr>
          <w:rFonts w:ascii="標楷體" w:eastAsia="標楷體" w:hAnsi="標楷體" w:hint="eastAsia"/>
        </w:rPr>
        <w:t>，並訂於</w:t>
      </w:r>
      <w:r w:rsidR="00524B1E" w:rsidRPr="00B310A2">
        <w:rPr>
          <w:rFonts w:ascii="標楷體" w:eastAsia="標楷體" w:hAnsi="標楷體" w:hint="eastAsia"/>
          <w:b/>
          <w:u w:val="single"/>
        </w:rPr>
        <w:t>1</w:t>
      </w:r>
      <w:r w:rsidR="00334290">
        <w:rPr>
          <w:rFonts w:ascii="標楷體" w:eastAsia="標楷體" w:hAnsi="標楷體" w:hint="eastAsia"/>
          <w:b/>
          <w:u w:val="single"/>
        </w:rPr>
        <w:t>1</w:t>
      </w:r>
      <w:r>
        <w:rPr>
          <w:rFonts w:ascii="標楷體" w:eastAsia="標楷體" w:hAnsi="標楷體" w:hint="eastAsia"/>
          <w:b/>
          <w:u w:val="single"/>
        </w:rPr>
        <w:t>3</w:t>
      </w:r>
      <w:r w:rsidR="0055759D" w:rsidRPr="00B310A2">
        <w:rPr>
          <w:rFonts w:ascii="標楷體" w:eastAsia="標楷體" w:hAnsi="標楷體" w:hint="eastAsia"/>
          <w:b/>
          <w:u w:val="single"/>
        </w:rPr>
        <w:t>年</w:t>
      </w:r>
      <w:r>
        <w:rPr>
          <w:rFonts w:ascii="標楷體" w:eastAsia="標楷體" w:hAnsi="標楷體" w:hint="eastAsia"/>
          <w:b/>
          <w:u w:val="single"/>
        </w:rPr>
        <w:t>11</w:t>
      </w:r>
      <w:r w:rsidR="0055759D" w:rsidRPr="00B310A2">
        <w:rPr>
          <w:rFonts w:ascii="標楷體" w:eastAsia="標楷體" w:hAnsi="標楷體" w:hint="eastAsia"/>
          <w:b/>
          <w:u w:val="single"/>
        </w:rPr>
        <w:t>月</w:t>
      </w:r>
      <w:r w:rsidR="000A457A">
        <w:rPr>
          <w:rFonts w:ascii="標楷體" w:eastAsia="標楷體" w:hAnsi="標楷體" w:hint="eastAsia"/>
          <w:b/>
          <w:u w:val="single"/>
        </w:rPr>
        <w:t>12</w:t>
      </w:r>
      <w:r w:rsidR="0055759D" w:rsidRPr="00B310A2">
        <w:rPr>
          <w:rFonts w:ascii="標楷體" w:eastAsia="標楷體" w:hAnsi="標楷體" w:hint="eastAsia"/>
          <w:b/>
          <w:u w:val="single"/>
        </w:rPr>
        <w:t>日上午</w:t>
      </w:r>
      <w:r w:rsidR="00BA6F64">
        <w:rPr>
          <w:rFonts w:ascii="標楷體" w:eastAsia="標楷體" w:hAnsi="標楷體" w:hint="eastAsia"/>
          <w:b/>
          <w:u w:val="single"/>
        </w:rPr>
        <w:t>9</w:t>
      </w:r>
      <w:r w:rsidR="0055759D" w:rsidRPr="00B310A2">
        <w:rPr>
          <w:rFonts w:ascii="標楷體" w:eastAsia="標楷體" w:hAnsi="標楷體" w:hint="eastAsia"/>
          <w:b/>
          <w:u w:val="single"/>
        </w:rPr>
        <w:t>時</w:t>
      </w:r>
      <w:r w:rsidR="00BA6F64">
        <w:rPr>
          <w:rFonts w:ascii="標楷體" w:eastAsia="標楷體" w:hAnsi="標楷體" w:hint="eastAsia"/>
          <w:b/>
          <w:u w:val="single"/>
        </w:rPr>
        <w:t>3</w:t>
      </w:r>
      <w:r w:rsidR="00776A5A" w:rsidRPr="00B310A2">
        <w:rPr>
          <w:rFonts w:ascii="標楷體" w:eastAsia="標楷體" w:hAnsi="標楷體" w:hint="eastAsia"/>
          <w:b/>
          <w:u w:val="single"/>
        </w:rPr>
        <w:t>0分</w:t>
      </w:r>
      <w:r>
        <w:rPr>
          <w:rFonts w:ascii="標楷體" w:eastAsia="標楷體" w:hAnsi="標楷體" w:hint="eastAsia"/>
        </w:rPr>
        <w:t>於</w:t>
      </w:r>
      <w:r w:rsidR="0055759D" w:rsidRPr="00B310A2">
        <w:rPr>
          <w:rFonts w:ascii="標楷體" w:eastAsia="標楷體" w:hAnsi="標楷體" w:hint="eastAsia"/>
        </w:rPr>
        <w:t>本</w:t>
      </w:r>
      <w:r>
        <w:rPr>
          <w:rFonts w:ascii="標楷體" w:eastAsia="標楷體" w:hAnsi="標楷體" w:hint="eastAsia"/>
        </w:rPr>
        <w:t>校</w:t>
      </w:r>
      <w:r w:rsidR="00EA3DDF" w:rsidRPr="00B310A2">
        <w:rPr>
          <w:rFonts w:ascii="標楷體" w:eastAsia="標楷體" w:hAnsi="標楷體" w:hint="eastAsia"/>
        </w:rPr>
        <w:t>行政大樓2樓</w:t>
      </w:r>
      <w:r>
        <w:rPr>
          <w:rFonts w:ascii="標楷體" w:eastAsia="標楷體" w:hAnsi="標楷體" w:hint="eastAsia"/>
        </w:rPr>
        <w:t>第一</w:t>
      </w:r>
      <w:r w:rsidR="008A5A10">
        <w:rPr>
          <w:rFonts w:ascii="標楷體" w:eastAsia="標楷體" w:hAnsi="標楷體" w:hint="eastAsia"/>
        </w:rPr>
        <w:t>會議</w:t>
      </w:r>
      <w:r w:rsidR="00295822">
        <w:rPr>
          <w:rFonts w:ascii="標楷體" w:eastAsia="標楷體" w:hAnsi="標楷體" w:hint="eastAsia"/>
        </w:rPr>
        <w:t>室辦理</w:t>
      </w:r>
      <w:r w:rsidR="0055759D" w:rsidRPr="00B310A2">
        <w:rPr>
          <w:rFonts w:ascii="標楷體" w:eastAsia="標楷體" w:hAnsi="標楷體" w:hint="eastAsia"/>
        </w:rPr>
        <w:t>開標。當天如因颱風或其他突發事故停止上班，則順延至恢復上班之第一個工作天上午</w:t>
      </w:r>
      <w:r w:rsidR="00BA6F64">
        <w:rPr>
          <w:rFonts w:ascii="標楷體" w:eastAsia="標楷體" w:hAnsi="標楷體" w:hint="eastAsia"/>
        </w:rPr>
        <w:t>9</w:t>
      </w:r>
      <w:r w:rsidR="0055759D" w:rsidRPr="00B310A2">
        <w:rPr>
          <w:rFonts w:ascii="標楷體" w:eastAsia="標楷體" w:hAnsi="標楷體" w:hint="eastAsia"/>
        </w:rPr>
        <w:t>時</w:t>
      </w:r>
      <w:r w:rsidR="00BA6F64">
        <w:rPr>
          <w:rFonts w:ascii="標楷體" w:eastAsia="標楷體" w:hAnsi="標楷體" w:hint="eastAsia"/>
        </w:rPr>
        <w:t>3</w:t>
      </w:r>
      <w:r w:rsidR="00776A5A" w:rsidRPr="00B310A2">
        <w:rPr>
          <w:rFonts w:ascii="標楷體" w:eastAsia="標楷體" w:hAnsi="標楷體" w:hint="eastAsia"/>
        </w:rPr>
        <w:t>0分</w:t>
      </w:r>
      <w:r>
        <w:rPr>
          <w:rFonts w:ascii="標楷體" w:eastAsia="標楷體" w:hAnsi="標楷體" w:hint="eastAsia"/>
        </w:rPr>
        <w:t>在本校</w:t>
      </w:r>
      <w:r w:rsidR="00EA3DDF" w:rsidRPr="00B310A2">
        <w:rPr>
          <w:rFonts w:ascii="標楷體" w:eastAsia="標楷體" w:hAnsi="標楷體" w:hint="eastAsia"/>
        </w:rPr>
        <w:t>行政大樓2樓</w:t>
      </w:r>
      <w:r w:rsidR="008A5A10">
        <w:rPr>
          <w:rFonts w:ascii="標楷體" w:eastAsia="標楷體" w:hAnsi="標楷體" w:hint="eastAsia"/>
        </w:rPr>
        <w:t>會議</w:t>
      </w:r>
      <w:r w:rsidR="0055759D" w:rsidRPr="00B310A2">
        <w:rPr>
          <w:rFonts w:ascii="標楷體" w:eastAsia="標楷體" w:hAnsi="標楷體" w:hint="eastAsia"/>
        </w:rPr>
        <w:t>室開標。</w:t>
      </w:r>
    </w:p>
    <w:p w:rsidR="0055759D" w:rsidRPr="00B310A2" w:rsidRDefault="00EB21A5" w:rsidP="00C92032">
      <w:pPr>
        <w:numPr>
          <w:ilvl w:val="0"/>
          <w:numId w:val="1"/>
        </w:numPr>
        <w:spacing w:line="440" w:lineRule="exact"/>
        <w:rPr>
          <w:rFonts w:ascii="標楷體" w:eastAsia="標楷體" w:hAnsi="標楷體"/>
        </w:rPr>
      </w:pPr>
      <w:r w:rsidRPr="00B310A2">
        <w:rPr>
          <w:rFonts w:ascii="標楷體" w:eastAsia="標楷體" w:hAnsi="標楷體" w:hint="eastAsia"/>
        </w:rPr>
        <w:t>投標</w:t>
      </w:r>
      <w:r w:rsidR="00581C57" w:rsidRPr="00B310A2">
        <w:rPr>
          <w:rFonts w:ascii="標楷體" w:eastAsia="標楷體" w:hAnsi="標楷體" w:hint="eastAsia"/>
        </w:rPr>
        <w:t>廠商</w:t>
      </w:r>
      <w:r w:rsidR="009F604E" w:rsidRPr="00B310A2">
        <w:rPr>
          <w:rFonts w:ascii="標楷體" w:eastAsia="標楷體" w:hAnsi="標楷體" w:hint="eastAsia"/>
        </w:rPr>
        <w:t>得於</w:t>
      </w:r>
      <w:r w:rsidR="008A5A10">
        <w:rPr>
          <w:rFonts w:ascii="標楷體" w:eastAsia="標楷體" w:hAnsi="標楷體" w:hint="eastAsia"/>
        </w:rPr>
        <w:t>1</w:t>
      </w:r>
      <w:r w:rsidR="00286642">
        <w:rPr>
          <w:rFonts w:ascii="標楷體" w:eastAsia="標楷體" w:hAnsi="標楷體" w:hint="eastAsia"/>
        </w:rPr>
        <w:t>1</w:t>
      </w:r>
      <w:r w:rsidR="00C5639A">
        <w:rPr>
          <w:rFonts w:ascii="標楷體" w:eastAsia="標楷體" w:hAnsi="標楷體" w:hint="eastAsia"/>
        </w:rPr>
        <w:t>3</w:t>
      </w:r>
      <w:r w:rsidR="00EA3DDF" w:rsidRPr="00B310A2">
        <w:rPr>
          <w:rFonts w:ascii="標楷體" w:eastAsia="標楷體" w:hAnsi="標楷體" w:hint="eastAsia"/>
        </w:rPr>
        <w:t>年</w:t>
      </w:r>
      <w:r w:rsidR="00C5639A">
        <w:rPr>
          <w:rFonts w:ascii="標楷體" w:eastAsia="標楷體" w:hAnsi="標楷體" w:hint="eastAsia"/>
        </w:rPr>
        <w:t>10</w:t>
      </w:r>
      <w:r w:rsidR="00EA3DDF" w:rsidRPr="00B310A2">
        <w:rPr>
          <w:rFonts w:ascii="標楷體" w:eastAsia="標楷體" w:hAnsi="標楷體" w:hint="eastAsia"/>
        </w:rPr>
        <w:t>月</w:t>
      </w:r>
      <w:r w:rsidR="000A457A">
        <w:rPr>
          <w:rFonts w:ascii="標楷體" w:eastAsia="標楷體" w:hAnsi="標楷體" w:hint="eastAsia"/>
        </w:rPr>
        <w:t>30</w:t>
      </w:r>
      <w:r w:rsidR="00EA3DDF" w:rsidRPr="00B310A2">
        <w:rPr>
          <w:rFonts w:ascii="標楷體" w:eastAsia="標楷體" w:hAnsi="標楷體" w:hint="eastAsia"/>
        </w:rPr>
        <w:t>日</w:t>
      </w:r>
      <w:r w:rsidR="009F604E" w:rsidRPr="00B310A2">
        <w:rPr>
          <w:rFonts w:ascii="標楷體" w:eastAsia="標楷體" w:hAnsi="標楷體" w:hint="eastAsia"/>
        </w:rPr>
        <w:t>至</w:t>
      </w:r>
      <w:r w:rsidR="008A5A10">
        <w:rPr>
          <w:rFonts w:ascii="標楷體" w:eastAsia="標楷體" w:hAnsi="標楷體" w:hint="eastAsia"/>
        </w:rPr>
        <w:t>1</w:t>
      </w:r>
      <w:r w:rsidR="00334290">
        <w:rPr>
          <w:rFonts w:ascii="標楷體" w:eastAsia="標楷體" w:hAnsi="標楷體" w:hint="eastAsia"/>
        </w:rPr>
        <w:t>1</w:t>
      </w:r>
      <w:r w:rsidR="00C5639A">
        <w:rPr>
          <w:rFonts w:ascii="標楷體" w:eastAsia="標楷體" w:hAnsi="標楷體" w:hint="eastAsia"/>
        </w:rPr>
        <w:t>3</w:t>
      </w:r>
      <w:r w:rsidR="009F604E" w:rsidRPr="00B310A2">
        <w:rPr>
          <w:rFonts w:ascii="標楷體" w:eastAsia="標楷體" w:hAnsi="標楷體" w:hint="eastAsia"/>
        </w:rPr>
        <w:t>年</w:t>
      </w:r>
      <w:r w:rsidR="00C5639A">
        <w:rPr>
          <w:rFonts w:ascii="標楷體" w:eastAsia="標楷體" w:hAnsi="標楷體" w:hint="eastAsia"/>
        </w:rPr>
        <w:t>11</w:t>
      </w:r>
      <w:r w:rsidR="009F604E" w:rsidRPr="00B310A2">
        <w:rPr>
          <w:rFonts w:ascii="標楷體" w:eastAsia="標楷體" w:hAnsi="標楷體" w:hint="eastAsia"/>
        </w:rPr>
        <w:t>月</w:t>
      </w:r>
      <w:r w:rsidR="000A457A">
        <w:rPr>
          <w:rFonts w:ascii="標楷體" w:eastAsia="標楷體" w:hAnsi="標楷體" w:hint="eastAsia"/>
        </w:rPr>
        <w:t>11</w:t>
      </w:r>
      <w:r w:rsidR="009F604E" w:rsidRPr="00B310A2">
        <w:rPr>
          <w:rFonts w:ascii="標楷體" w:eastAsia="標楷體" w:hAnsi="標楷體" w:hint="eastAsia"/>
        </w:rPr>
        <w:t>日</w:t>
      </w:r>
      <w:r w:rsidR="00631BEF">
        <w:rPr>
          <w:rFonts w:ascii="標楷體" w:eastAsia="標楷體" w:hAnsi="標楷體" w:hint="eastAsia"/>
        </w:rPr>
        <w:t>，</w:t>
      </w:r>
      <w:r w:rsidR="00E55486" w:rsidRPr="00B310A2">
        <w:rPr>
          <w:rFonts w:ascii="標楷體" w:eastAsia="標楷體" w:hAnsi="標楷體" w:hint="eastAsia"/>
        </w:rPr>
        <w:t>上午8時30分至1</w:t>
      </w:r>
      <w:r w:rsidR="00821654">
        <w:rPr>
          <w:rFonts w:ascii="標楷體" w:eastAsia="標楷體" w:hAnsi="標楷體" w:hint="eastAsia"/>
        </w:rPr>
        <w:t>1</w:t>
      </w:r>
      <w:r w:rsidR="00E55486" w:rsidRPr="00B310A2">
        <w:rPr>
          <w:rFonts w:ascii="標楷體" w:eastAsia="標楷體" w:hAnsi="標楷體" w:hint="eastAsia"/>
        </w:rPr>
        <w:t>時</w:t>
      </w:r>
      <w:r w:rsidR="00205B70">
        <w:rPr>
          <w:rFonts w:ascii="標楷體" w:eastAsia="標楷體" w:hAnsi="標楷體" w:hint="eastAsia"/>
        </w:rPr>
        <w:t>30分</w:t>
      </w:r>
      <w:r w:rsidR="00E55486" w:rsidRPr="00B310A2">
        <w:rPr>
          <w:rFonts w:ascii="標楷體" w:eastAsia="標楷體" w:hAnsi="標楷體" w:hint="eastAsia"/>
        </w:rPr>
        <w:t>，下午</w:t>
      </w:r>
      <w:r w:rsidR="00C5639A">
        <w:rPr>
          <w:rFonts w:ascii="標楷體" w:eastAsia="標楷體" w:hAnsi="標楷體" w:hint="eastAsia"/>
        </w:rPr>
        <w:t>13</w:t>
      </w:r>
      <w:r w:rsidR="00E55486" w:rsidRPr="00B310A2">
        <w:rPr>
          <w:rFonts w:ascii="標楷體" w:eastAsia="標楷體" w:hAnsi="標楷體" w:hint="eastAsia"/>
        </w:rPr>
        <w:t>時</w:t>
      </w:r>
      <w:r w:rsidR="00C5639A">
        <w:rPr>
          <w:rFonts w:ascii="標楷體" w:eastAsia="標楷體" w:hAnsi="標楷體" w:hint="eastAsia"/>
        </w:rPr>
        <w:t>30分</w:t>
      </w:r>
      <w:r w:rsidR="00E55486" w:rsidRPr="00B310A2">
        <w:rPr>
          <w:rFonts w:ascii="標楷體" w:eastAsia="標楷體" w:hAnsi="標楷體" w:hint="eastAsia"/>
        </w:rPr>
        <w:t>至16時30分</w:t>
      </w:r>
      <w:r w:rsidR="00E51E66">
        <w:rPr>
          <w:rFonts w:ascii="標楷體" w:eastAsia="標楷體" w:hAnsi="標楷體" w:hint="eastAsia"/>
        </w:rPr>
        <w:t>(上班日)</w:t>
      </w:r>
      <w:r w:rsidR="00EA3DDF" w:rsidRPr="00B310A2">
        <w:rPr>
          <w:rFonts w:ascii="標楷體" w:eastAsia="標楷體" w:hAnsi="標楷體" w:hint="eastAsia"/>
        </w:rPr>
        <w:t>洽本</w:t>
      </w:r>
      <w:r w:rsidR="00205B70">
        <w:rPr>
          <w:rFonts w:ascii="標楷體" w:eastAsia="標楷體" w:hAnsi="標楷體" w:hint="eastAsia"/>
        </w:rPr>
        <w:t>校</w:t>
      </w:r>
      <w:r w:rsidR="00EA3DDF" w:rsidRPr="00B310A2">
        <w:rPr>
          <w:rFonts w:ascii="標楷體" w:eastAsia="標楷體" w:hAnsi="標楷體" w:hint="eastAsia"/>
        </w:rPr>
        <w:t>安排</w:t>
      </w:r>
      <w:r w:rsidR="00E51E66">
        <w:rPr>
          <w:rFonts w:ascii="標楷體" w:eastAsia="標楷體" w:hAnsi="標楷體" w:hint="eastAsia"/>
        </w:rPr>
        <w:t>現場察看</w:t>
      </w:r>
      <w:r w:rsidR="00FE0796" w:rsidRPr="00B310A2">
        <w:rPr>
          <w:rFonts w:ascii="標楷體" w:eastAsia="標楷體" w:hAnsi="標楷體" w:hint="eastAsia"/>
        </w:rPr>
        <w:t>，</w:t>
      </w:r>
      <w:r w:rsidR="009B7DF8" w:rsidRPr="00B310A2">
        <w:rPr>
          <w:rFonts w:ascii="標楷體" w:eastAsia="標楷體" w:hAnsi="標楷體"/>
        </w:rPr>
        <w:t>未看貨者</w:t>
      </w:r>
      <w:r w:rsidR="009B7DF8" w:rsidRPr="00B310A2">
        <w:rPr>
          <w:rFonts w:ascii="標楷體" w:eastAsia="標楷體" w:hAnsi="標楷體" w:hint="eastAsia"/>
        </w:rPr>
        <w:t>致投標</w:t>
      </w:r>
      <w:r w:rsidR="00E51E66">
        <w:rPr>
          <w:rFonts w:ascii="標楷體" w:eastAsia="標楷體" w:hAnsi="標楷體"/>
        </w:rPr>
        <w:t>錯誤由投標</w:t>
      </w:r>
      <w:r w:rsidR="00E51E66">
        <w:rPr>
          <w:rFonts w:ascii="標楷體" w:eastAsia="標楷體" w:hAnsi="標楷體" w:hint="eastAsia"/>
        </w:rPr>
        <w:t>廠商</w:t>
      </w:r>
      <w:r w:rsidR="00FE0796" w:rsidRPr="00B310A2">
        <w:rPr>
          <w:rFonts w:ascii="標楷體" w:eastAsia="標楷體" w:hAnsi="標楷體"/>
        </w:rPr>
        <w:t>自行負責</w:t>
      </w:r>
      <w:r w:rsidRPr="00B310A2">
        <w:rPr>
          <w:rFonts w:ascii="標楷體" w:eastAsia="標楷體" w:hAnsi="標楷體" w:hint="eastAsia"/>
        </w:rPr>
        <w:t>。</w:t>
      </w:r>
    </w:p>
    <w:p w:rsidR="00F57896" w:rsidRPr="00B310A2" w:rsidRDefault="0055759D" w:rsidP="00C92032">
      <w:pPr>
        <w:numPr>
          <w:ilvl w:val="0"/>
          <w:numId w:val="1"/>
        </w:numPr>
        <w:spacing w:line="440" w:lineRule="exact"/>
        <w:rPr>
          <w:rFonts w:ascii="標楷體" w:eastAsia="標楷體" w:hAnsi="標楷體"/>
        </w:rPr>
      </w:pPr>
      <w:r w:rsidRPr="00B310A2">
        <w:rPr>
          <w:rFonts w:ascii="標楷體" w:eastAsia="標楷體" w:hAnsi="標楷體" w:hint="eastAsia"/>
        </w:rPr>
        <w:t>廠商</w:t>
      </w:r>
      <w:r w:rsidR="00F2660E" w:rsidRPr="00B310A2">
        <w:rPr>
          <w:rFonts w:ascii="標楷體" w:eastAsia="標楷體" w:hAnsi="標楷體" w:hint="eastAsia"/>
        </w:rPr>
        <w:t>基本資格及應附具之證明文件</w:t>
      </w:r>
      <w:r w:rsidRPr="00B310A2">
        <w:rPr>
          <w:rFonts w:ascii="標楷體" w:eastAsia="標楷體" w:hAnsi="標楷體" w:hint="eastAsia"/>
        </w:rPr>
        <w:t>：</w:t>
      </w:r>
    </w:p>
    <w:p w:rsidR="004D255C" w:rsidRPr="004D255C" w:rsidRDefault="0055759D" w:rsidP="004D255C">
      <w:pPr>
        <w:numPr>
          <w:ilvl w:val="0"/>
          <w:numId w:val="5"/>
        </w:numPr>
        <w:spacing w:line="440" w:lineRule="exact"/>
        <w:rPr>
          <w:rFonts w:ascii="標楷體" w:eastAsia="標楷體" w:hAnsi="標楷體"/>
        </w:rPr>
      </w:pPr>
      <w:r w:rsidRPr="004D255C">
        <w:rPr>
          <w:rFonts w:ascii="標楷體" w:eastAsia="標楷體" w:hAnsi="標楷體" w:hint="eastAsia"/>
          <w:b/>
          <w:u w:val="single"/>
        </w:rPr>
        <w:t>廠商</w:t>
      </w:r>
      <w:r w:rsidR="00A91466" w:rsidRPr="004D255C">
        <w:rPr>
          <w:rFonts w:ascii="標楷體" w:eastAsia="標楷體" w:hAnsi="標楷體" w:hint="eastAsia"/>
          <w:b/>
          <w:u w:val="single"/>
        </w:rPr>
        <w:t>公司登記或商業登記證明文件</w:t>
      </w:r>
      <w:r w:rsidR="00A84E66" w:rsidRPr="004D255C">
        <w:rPr>
          <w:rFonts w:ascii="標楷體" w:eastAsia="標楷體" w:hAnsi="標楷體" w:hint="eastAsia"/>
        </w:rPr>
        <w:t>(</w:t>
      </w:r>
      <w:r w:rsidRPr="004D255C">
        <w:rPr>
          <w:rFonts w:ascii="標楷體" w:eastAsia="標楷體" w:hAnsi="標楷體" w:hint="eastAsia"/>
          <w:b/>
          <w:u w:val="single"/>
        </w:rPr>
        <w:t>廢棄物回收清除處理相關業務</w:t>
      </w:r>
      <w:r w:rsidR="00A84E66" w:rsidRPr="004D255C">
        <w:rPr>
          <w:rFonts w:ascii="標楷體" w:eastAsia="標楷體" w:hAnsi="標楷體" w:hint="eastAsia"/>
          <w:b/>
          <w:u w:val="single"/>
        </w:rPr>
        <w:t>)</w:t>
      </w:r>
      <w:r w:rsidRPr="004D255C">
        <w:rPr>
          <w:rFonts w:ascii="標楷體" w:eastAsia="標楷體" w:hAnsi="標楷體" w:hint="eastAsia"/>
        </w:rPr>
        <w:t>影印本</w:t>
      </w:r>
      <w:r w:rsidR="00106B5A" w:rsidRPr="004D255C">
        <w:rPr>
          <w:rFonts w:ascii="標楷體" w:eastAsia="標楷體" w:hAnsi="標楷體" w:hint="eastAsia"/>
        </w:rPr>
        <w:t>，</w:t>
      </w:r>
      <w:r w:rsidR="00E51E66" w:rsidRPr="004D255C">
        <w:rPr>
          <w:rFonts w:ascii="標楷體" w:eastAsia="標楷體" w:hAnsi="標楷體" w:hint="eastAsia"/>
        </w:rPr>
        <w:t>如公司登記或商業登記證明文件、非屬營利事業之法人、機構或團體依法須辦理設立登記之證明文件、工廠登記證、許可登記證明文件、執業執照、開業證明、立案證明或其他由政府機關或其授權機關核發該廠商係合法登記或設立證明文件（前述証明，得以列印公開於目的事業主管機關網站之資料代之）。</w:t>
      </w:r>
      <w:r w:rsidR="004D255C" w:rsidRPr="004D255C">
        <w:rPr>
          <w:rFonts w:ascii="標楷體" w:eastAsia="標楷體" w:hAnsi="標楷體" w:hint="eastAsia"/>
        </w:rPr>
        <w:t>【營利事業登記證自98年4月13日起停止使用，不再作為證明文件，投標廠商勿再提供】</w:t>
      </w:r>
    </w:p>
    <w:p w:rsidR="00EA3DDF" w:rsidRPr="00B310A2" w:rsidRDefault="0006414F" w:rsidP="00E51E66">
      <w:pPr>
        <w:numPr>
          <w:ilvl w:val="0"/>
          <w:numId w:val="5"/>
        </w:numPr>
        <w:spacing w:line="440" w:lineRule="exact"/>
        <w:rPr>
          <w:rFonts w:ascii="標楷體" w:eastAsia="標楷體" w:hAnsi="標楷體"/>
        </w:rPr>
      </w:pPr>
      <w:r w:rsidRPr="00B310A2">
        <w:rPr>
          <w:rFonts w:ascii="標楷體" w:eastAsia="標楷體" w:hAnsi="標楷體" w:hint="eastAsia"/>
          <w:b/>
        </w:rPr>
        <w:t>廠商納稅之證明</w:t>
      </w:r>
      <w:r w:rsidRPr="00B310A2">
        <w:rPr>
          <w:rFonts w:ascii="標楷體" w:eastAsia="標楷體" w:hAnsi="標楷體" w:hint="eastAsia"/>
        </w:rPr>
        <w:t>(如營業稅或所得稅等)影印本</w:t>
      </w:r>
      <w:r w:rsidR="00E51E66">
        <w:rPr>
          <w:rFonts w:ascii="標楷體" w:eastAsia="標楷體" w:hAnsi="標楷體" w:hint="eastAsia"/>
        </w:rPr>
        <w:t>。</w:t>
      </w:r>
      <w:r w:rsidR="00E51E66" w:rsidRPr="00E51E66">
        <w:rPr>
          <w:rFonts w:ascii="標楷體" w:eastAsia="標楷體" w:hAnsi="標楷體" w:hint="eastAsia"/>
        </w:rPr>
        <w:t>屬營業稅繳稅證明者，為營業稅繳款書收據聯或主管</w:t>
      </w:r>
      <w:proofErr w:type="gramStart"/>
      <w:r w:rsidR="00E51E66" w:rsidRPr="00E51E66">
        <w:rPr>
          <w:rFonts w:ascii="標楷體" w:eastAsia="標楷體" w:hAnsi="標楷體" w:hint="eastAsia"/>
        </w:rPr>
        <w:t>稽</w:t>
      </w:r>
      <w:proofErr w:type="gramEnd"/>
      <w:r w:rsidR="00E51E66" w:rsidRPr="00E51E66">
        <w:rPr>
          <w:rFonts w:ascii="標楷體" w:eastAsia="標楷體" w:hAnsi="標楷體" w:hint="eastAsia"/>
        </w:rPr>
        <w:t>徵機關核章之最近一期營業人銷售額與稅額申報書收執聯。廠商不及提出最近一期證明者，得以前一期之納稅證明代之。新設立且未屆第一期營業稅繳納期限者，得以營業稅主管</w:t>
      </w:r>
      <w:proofErr w:type="gramStart"/>
      <w:r w:rsidR="00E51E66" w:rsidRPr="00E51E66">
        <w:rPr>
          <w:rFonts w:ascii="標楷體" w:eastAsia="標楷體" w:hAnsi="標楷體" w:hint="eastAsia"/>
        </w:rPr>
        <w:t>稽</w:t>
      </w:r>
      <w:proofErr w:type="gramEnd"/>
      <w:r w:rsidR="00E51E66" w:rsidRPr="00E51E66">
        <w:rPr>
          <w:rFonts w:ascii="標楷體" w:eastAsia="標楷體" w:hAnsi="標楷體" w:hint="eastAsia"/>
        </w:rPr>
        <w:t>徵機關核發之核准設立登記公函代之；經核定使用統一發票者，應一併</w:t>
      </w:r>
      <w:proofErr w:type="gramStart"/>
      <w:r w:rsidR="00E51E66" w:rsidRPr="00E51E66">
        <w:rPr>
          <w:rFonts w:ascii="標楷體" w:eastAsia="標楷體" w:hAnsi="標楷體" w:hint="eastAsia"/>
        </w:rPr>
        <w:t>檢附申領</w:t>
      </w:r>
      <w:proofErr w:type="gramEnd"/>
      <w:r w:rsidR="00E51E66" w:rsidRPr="00E51E66">
        <w:rPr>
          <w:rFonts w:ascii="標楷體" w:eastAsia="標楷體" w:hAnsi="標楷體" w:hint="eastAsia"/>
        </w:rPr>
        <w:t>統一發票購票證相關文件。營業稅或所得稅之納稅證明，得以與上開最近一期或前一期證明相同期間內主管</w:t>
      </w:r>
      <w:proofErr w:type="gramStart"/>
      <w:r w:rsidR="00E51E66" w:rsidRPr="00E51E66">
        <w:rPr>
          <w:rFonts w:ascii="標楷體" w:eastAsia="標楷體" w:hAnsi="標楷體" w:hint="eastAsia"/>
        </w:rPr>
        <w:t>稽</w:t>
      </w:r>
      <w:proofErr w:type="gramEnd"/>
      <w:r w:rsidR="00E51E66" w:rsidRPr="00E51E66">
        <w:rPr>
          <w:rFonts w:ascii="標楷體" w:eastAsia="標楷體" w:hAnsi="標楷體" w:hint="eastAsia"/>
        </w:rPr>
        <w:t>徵機關核發之無違章欠稅之查</w:t>
      </w:r>
      <w:proofErr w:type="gramStart"/>
      <w:r w:rsidR="00E51E66" w:rsidRPr="00E51E66">
        <w:rPr>
          <w:rFonts w:ascii="標楷體" w:eastAsia="標楷體" w:hAnsi="標楷體" w:hint="eastAsia"/>
        </w:rPr>
        <w:t>復表代</w:t>
      </w:r>
      <w:proofErr w:type="gramEnd"/>
      <w:r w:rsidR="00E51E66" w:rsidRPr="00E51E66">
        <w:rPr>
          <w:rFonts w:ascii="標楷體" w:eastAsia="標楷體" w:hAnsi="標楷體" w:hint="eastAsia"/>
        </w:rPr>
        <w:t>之。</w:t>
      </w:r>
    </w:p>
    <w:p w:rsidR="00EA3DDF" w:rsidRPr="00B310A2" w:rsidRDefault="00C8368C" w:rsidP="00EA3DDF">
      <w:pPr>
        <w:numPr>
          <w:ilvl w:val="0"/>
          <w:numId w:val="5"/>
        </w:numPr>
        <w:spacing w:line="440" w:lineRule="exact"/>
        <w:rPr>
          <w:rFonts w:ascii="標楷體" w:eastAsia="標楷體" w:hAnsi="標楷體"/>
        </w:rPr>
      </w:pPr>
      <w:r w:rsidRPr="00B310A2">
        <w:rPr>
          <w:rFonts w:ascii="標楷體" w:eastAsia="標楷體" w:hAnsi="標楷體" w:hint="eastAsia"/>
          <w:b/>
        </w:rPr>
        <w:t>保證</w:t>
      </w:r>
      <w:r w:rsidR="00EA3DDF" w:rsidRPr="00B310A2">
        <w:rPr>
          <w:rFonts w:ascii="標楷體" w:eastAsia="標楷體" w:hAnsi="標楷體" w:hint="eastAsia"/>
          <w:b/>
        </w:rPr>
        <w:t>金。</w:t>
      </w:r>
      <w:r w:rsidR="006B26A0" w:rsidRPr="006B26A0">
        <w:rPr>
          <w:rFonts w:ascii="標楷體" w:eastAsia="標楷體" w:hAnsi="標楷體" w:hint="eastAsia"/>
          <w:b/>
          <w:color w:val="FF0000"/>
        </w:rPr>
        <w:t>（詳如本須知第八</w:t>
      </w:r>
      <w:r w:rsidR="006F22B5">
        <w:rPr>
          <w:rFonts w:ascii="標楷體" w:eastAsia="標楷體" w:hAnsi="標楷體" w:hint="eastAsia"/>
          <w:b/>
          <w:color w:val="FF0000"/>
        </w:rPr>
        <w:t>點</w:t>
      </w:r>
      <w:r w:rsidR="006B26A0" w:rsidRPr="006B26A0">
        <w:rPr>
          <w:rFonts w:ascii="標楷體" w:eastAsia="標楷體" w:hAnsi="標楷體" w:hint="eastAsia"/>
          <w:b/>
          <w:color w:val="FF0000"/>
        </w:rPr>
        <w:t>）</w:t>
      </w:r>
    </w:p>
    <w:p w:rsidR="00EA3DDF" w:rsidRPr="00B310A2" w:rsidRDefault="00804AD0" w:rsidP="00EA3DDF">
      <w:pPr>
        <w:numPr>
          <w:ilvl w:val="0"/>
          <w:numId w:val="5"/>
        </w:numPr>
        <w:spacing w:line="440" w:lineRule="exact"/>
        <w:rPr>
          <w:rFonts w:ascii="標楷體" w:eastAsia="標楷體" w:hAnsi="標楷體"/>
        </w:rPr>
      </w:pPr>
      <w:r w:rsidRPr="00B310A2">
        <w:rPr>
          <w:rFonts w:ascii="標楷體" w:eastAsia="標楷體" w:hAnsi="標楷體" w:hint="eastAsia"/>
          <w:b/>
        </w:rPr>
        <w:t>投標單</w:t>
      </w:r>
      <w:r w:rsidR="00F2660E" w:rsidRPr="00B310A2">
        <w:rPr>
          <w:rFonts w:ascii="標楷體" w:eastAsia="標楷體" w:hAnsi="標楷體" w:hint="eastAsia"/>
          <w:b/>
        </w:rPr>
        <w:t>。</w:t>
      </w:r>
    </w:p>
    <w:p w:rsidR="0055759D" w:rsidRPr="00B310A2" w:rsidRDefault="00F2660E" w:rsidP="00EA3DDF">
      <w:pPr>
        <w:numPr>
          <w:ilvl w:val="0"/>
          <w:numId w:val="5"/>
        </w:numPr>
        <w:spacing w:line="440" w:lineRule="exact"/>
        <w:rPr>
          <w:rFonts w:ascii="標楷體" w:eastAsia="標楷體" w:hAnsi="標楷體"/>
        </w:rPr>
      </w:pPr>
      <w:r w:rsidRPr="00B310A2">
        <w:rPr>
          <w:rFonts w:ascii="標楷體" w:eastAsia="標楷體" w:hAnsi="標楷體" w:hint="eastAsia"/>
          <w:b/>
        </w:rPr>
        <w:t>資格審查表</w:t>
      </w:r>
    </w:p>
    <w:p w:rsidR="00864491" w:rsidRPr="00B310A2" w:rsidRDefault="00864491" w:rsidP="00EA3DDF">
      <w:pPr>
        <w:pStyle w:val="7"/>
        <w:spacing w:line="440" w:lineRule="exact"/>
        <w:ind w:leftChars="196" w:left="1518" w:hangingChars="391" w:hanging="1048"/>
        <w:jc w:val="both"/>
        <w:textDirection w:val="lrTbV"/>
        <w:rPr>
          <w:rFonts w:ascii="標楷體" w:eastAsia="標楷體" w:hAnsi="標楷體"/>
          <w:spacing w:val="0"/>
          <w:szCs w:val="24"/>
        </w:rPr>
      </w:pPr>
      <w:r w:rsidRPr="00810F7F">
        <w:rPr>
          <w:rFonts w:ascii="標楷體" w:eastAsia="標楷體" w:hAnsi="標楷體" w:hint="eastAsia"/>
          <w:szCs w:val="24"/>
          <w:highlight w:val="yellow"/>
        </w:rPr>
        <w:t>以上</w:t>
      </w:r>
      <w:r w:rsidRPr="00810F7F">
        <w:rPr>
          <w:rFonts w:ascii="標楷體" w:eastAsia="標楷體" w:hAnsi="標楷體" w:hint="eastAsia"/>
          <w:color w:val="000000"/>
          <w:szCs w:val="24"/>
          <w:highlight w:val="yellow"/>
        </w:rPr>
        <w:t>第1至第5款</w:t>
      </w:r>
      <w:r w:rsidRPr="00810F7F">
        <w:rPr>
          <w:rFonts w:ascii="標楷體" w:eastAsia="標楷體" w:hAnsi="標楷體" w:hint="eastAsia"/>
          <w:szCs w:val="24"/>
          <w:highlight w:val="yellow"/>
        </w:rPr>
        <w:t>請裝入</w:t>
      </w:r>
      <w:r w:rsidRPr="00810F7F">
        <w:rPr>
          <w:rFonts w:ascii="標楷體" w:eastAsia="標楷體" w:hAnsi="標楷體" w:hint="eastAsia"/>
          <w:color w:val="000000"/>
          <w:szCs w:val="24"/>
          <w:highlight w:val="yellow"/>
        </w:rPr>
        <w:t>標</w:t>
      </w:r>
      <w:proofErr w:type="gramStart"/>
      <w:r w:rsidRPr="00810F7F">
        <w:rPr>
          <w:rFonts w:ascii="標楷體" w:eastAsia="標楷體" w:hAnsi="標楷體" w:hint="eastAsia"/>
          <w:color w:val="000000"/>
          <w:szCs w:val="24"/>
          <w:highlight w:val="yellow"/>
        </w:rPr>
        <w:t>函封內</w:t>
      </w:r>
      <w:proofErr w:type="gramEnd"/>
      <w:r w:rsidRPr="00810F7F">
        <w:rPr>
          <w:rFonts w:ascii="標楷體" w:eastAsia="標楷體" w:hAnsi="標楷體" w:hint="eastAsia"/>
          <w:color w:val="000000"/>
          <w:szCs w:val="24"/>
          <w:highlight w:val="yellow"/>
        </w:rPr>
        <w:t>。</w:t>
      </w:r>
    </w:p>
    <w:p w:rsidR="00776A5A" w:rsidRPr="00B310A2" w:rsidRDefault="0055759D" w:rsidP="00C92032">
      <w:pPr>
        <w:numPr>
          <w:ilvl w:val="0"/>
          <w:numId w:val="1"/>
        </w:numPr>
        <w:spacing w:line="440" w:lineRule="exact"/>
        <w:rPr>
          <w:rFonts w:ascii="標楷體" w:eastAsia="標楷體" w:hAnsi="標楷體"/>
        </w:rPr>
      </w:pPr>
      <w:r w:rsidRPr="00B310A2">
        <w:rPr>
          <w:rFonts w:ascii="標楷體" w:eastAsia="標楷體" w:hAnsi="標楷體" w:hint="eastAsia"/>
        </w:rPr>
        <w:t>投標單之填寫應依下列規定：</w:t>
      </w:r>
      <w:bookmarkStart w:id="0" w:name="_GoBack"/>
      <w:bookmarkEnd w:id="0"/>
    </w:p>
    <w:p w:rsidR="004931A3" w:rsidRPr="00B310A2" w:rsidRDefault="0055759D" w:rsidP="004931A3">
      <w:pPr>
        <w:numPr>
          <w:ilvl w:val="0"/>
          <w:numId w:val="6"/>
        </w:numPr>
        <w:tabs>
          <w:tab w:val="left" w:pos="1080"/>
          <w:tab w:val="left" w:pos="1260"/>
        </w:tabs>
        <w:spacing w:line="440" w:lineRule="exact"/>
        <w:rPr>
          <w:rFonts w:ascii="標楷體" w:eastAsia="標楷體" w:hAnsi="標楷體"/>
        </w:rPr>
      </w:pPr>
      <w:r w:rsidRPr="00B310A2">
        <w:rPr>
          <w:rFonts w:ascii="標楷體" w:eastAsia="標楷體" w:hAnsi="標楷體" w:hint="eastAsia"/>
        </w:rPr>
        <w:t>以毛筆、自來水筆、原子筆書寫或機器打印。</w:t>
      </w:r>
    </w:p>
    <w:p w:rsidR="004931A3" w:rsidRPr="00B310A2" w:rsidRDefault="0055759D" w:rsidP="004931A3">
      <w:pPr>
        <w:numPr>
          <w:ilvl w:val="0"/>
          <w:numId w:val="6"/>
        </w:numPr>
        <w:tabs>
          <w:tab w:val="left" w:pos="1080"/>
          <w:tab w:val="left" w:pos="1260"/>
        </w:tabs>
        <w:spacing w:line="440" w:lineRule="exact"/>
        <w:rPr>
          <w:rFonts w:ascii="標楷體" w:eastAsia="標楷體" w:hAnsi="標楷體"/>
        </w:rPr>
      </w:pPr>
      <w:r w:rsidRPr="00B310A2">
        <w:rPr>
          <w:rFonts w:ascii="標楷體" w:eastAsia="標楷體" w:hAnsi="標楷體" w:hint="eastAsia"/>
        </w:rPr>
        <w:t>投標金額以中文大寫書寫，並不得低於標售底價。</w:t>
      </w:r>
    </w:p>
    <w:p w:rsidR="0055759D" w:rsidRPr="00B310A2" w:rsidRDefault="0055759D" w:rsidP="004931A3">
      <w:pPr>
        <w:numPr>
          <w:ilvl w:val="0"/>
          <w:numId w:val="6"/>
        </w:numPr>
        <w:tabs>
          <w:tab w:val="left" w:pos="1080"/>
          <w:tab w:val="left" w:pos="1260"/>
        </w:tabs>
        <w:spacing w:line="440" w:lineRule="exact"/>
        <w:rPr>
          <w:rFonts w:ascii="標楷體" w:eastAsia="標楷體" w:hAnsi="標楷體"/>
        </w:rPr>
      </w:pPr>
      <w:r w:rsidRPr="00B310A2">
        <w:rPr>
          <w:rFonts w:ascii="標楷體" w:eastAsia="標楷體" w:hAnsi="標楷體" w:hint="eastAsia"/>
        </w:rPr>
        <w:t>填妥投標人姓名、身分證統一編號、住址、電話號碼，法人（公司）應註明法人</w:t>
      </w:r>
      <w:r w:rsidR="001E36FE" w:rsidRPr="00B310A2">
        <w:rPr>
          <w:rFonts w:ascii="標楷體" w:eastAsia="標楷體" w:hAnsi="標楷體" w:hint="eastAsia"/>
        </w:rPr>
        <w:t>（公司）</w:t>
      </w:r>
      <w:r w:rsidRPr="00B310A2">
        <w:rPr>
          <w:rFonts w:ascii="標楷體" w:eastAsia="標楷體" w:hAnsi="標楷體" w:hint="eastAsia"/>
        </w:rPr>
        <w:t>名稱及登記文件字號，並註明投標人外出時代理收件人姓名住址。</w:t>
      </w:r>
    </w:p>
    <w:p w:rsidR="004965FB" w:rsidRPr="00B310A2" w:rsidRDefault="004965FB" w:rsidP="00C92032">
      <w:pPr>
        <w:numPr>
          <w:ilvl w:val="0"/>
          <w:numId w:val="1"/>
        </w:numPr>
        <w:spacing w:line="440" w:lineRule="exact"/>
        <w:rPr>
          <w:rFonts w:ascii="標楷體" w:eastAsia="標楷體" w:hAnsi="標楷體"/>
        </w:rPr>
      </w:pPr>
      <w:r w:rsidRPr="00B310A2">
        <w:rPr>
          <w:rFonts w:ascii="標楷體" w:eastAsia="標楷體" w:hAnsi="標楷體" w:hint="eastAsia"/>
        </w:rPr>
        <w:t>領取標售案招標文件：1.投標須知</w:t>
      </w:r>
      <w:r w:rsidR="00EB21A5" w:rsidRPr="00B310A2">
        <w:rPr>
          <w:rFonts w:ascii="標楷體" w:eastAsia="標楷體" w:hAnsi="標楷體" w:hint="eastAsia"/>
        </w:rPr>
        <w:t>，</w:t>
      </w:r>
      <w:r w:rsidRPr="00B310A2">
        <w:rPr>
          <w:rFonts w:ascii="標楷體" w:eastAsia="標楷體" w:hAnsi="標楷體" w:hint="eastAsia"/>
        </w:rPr>
        <w:t>2.</w:t>
      </w:r>
      <w:r w:rsidR="00EB21A5" w:rsidRPr="00B310A2">
        <w:rPr>
          <w:rFonts w:ascii="標楷體" w:eastAsia="標楷體" w:hAnsi="標楷體" w:hint="eastAsia"/>
        </w:rPr>
        <w:t>投標單，</w:t>
      </w:r>
      <w:r w:rsidRPr="00B310A2">
        <w:rPr>
          <w:rFonts w:ascii="標楷體" w:eastAsia="標楷體" w:hAnsi="標楷體" w:hint="eastAsia"/>
        </w:rPr>
        <w:t>3.</w:t>
      </w:r>
      <w:r w:rsidR="00EB21A5" w:rsidRPr="00B310A2">
        <w:rPr>
          <w:rFonts w:ascii="標楷體" w:eastAsia="標楷體" w:hAnsi="標楷體" w:hint="eastAsia"/>
        </w:rPr>
        <w:t>附表</w:t>
      </w:r>
      <w:r w:rsidR="00394640" w:rsidRPr="00B310A2">
        <w:rPr>
          <w:rFonts w:ascii="標楷體" w:eastAsia="標楷體" w:hAnsi="標楷體" w:hint="eastAsia"/>
        </w:rPr>
        <w:t>，</w:t>
      </w:r>
      <w:r w:rsidR="00EB21A5" w:rsidRPr="00B310A2">
        <w:rPr>
          <w:rFonts w:ascii="標楷體" w:eastAsia="標楷體" w:hAnsi="標楷體" w:hint="eastAsia"/>
        </w:rPr>
        <w:t>4.</w:t>
      </w:r>
      <w:r w:rsidR="00652CB3" w:rsidRPr="00B310A2">
        <w:rPr>
          <w:rFonts w:ascii="標楷體" w:eastAsia="標楷體" w:hAnsi="標楷體" w:hint="eastAsia"/>
        </w:rPr>
        <w:t>投標廠商資格審查</w:t>
      </w:r>
      <w:r w:rsidR="00EB21A5" w:rsidRPr="00B310A2">
        <w:rPr>
          <w:rFonts w:ascii="標楷體" w:eastAsia="標楷體" w:hAnsi="標楷體" w:hint="eastAsia"/>
        </w:rPr>
        <w:t>，5.保證</w:t>
      </w:r>
      <w:r w:rsidR="00672C5D" w:rsidRPr="00B310A2">
        <w:rPr>
          <w:rFonts w:ascii="標楷體" w:eastAsia="標楷體" w:hAnsi="標楷體" w:hint="eastAsia"/>
        </w:rPr>
        <w:t>金</w:t>
      </w:r>
      <w:r w:rsidR="00652CB3" w:rsidRPr="00B310A2">
        <w:rPr>
          <w:rFonts w:ascii="標楷體" w:eastAsia="標楷體" w:hAnsi="標楷體" w:hint="eastAsia"/>
        </w:rPr>
        <w:t>現金繳納收據</w:t>
      </w:r>
      <w:r w:rsidR="00EB21A5" w:rsidRPr="00B310A2">
        <w:rPr>
          <w:rFonts w:ascii="標楷體" w:eastAsia="標楷體" w:hAnsi="標楷體" w:hint="eastAsia"/>
        </w:rPr>
        <w:t>，</w:t>
      </w:r>
      <w:r w:rsidRPr="00B310A2">
        <w:rPr>
          <w:rFonts w:ascii="標楷體" w:eastAsia="標楷體" w:hAnsi="標楷體" w:hint="eastAsia"/>
        </w:rPr>
        <w:t>6.委任授權書</w:t>
      </w:r>
      <w:r w:rsidR="009E6B9E" w:rsidRPr="00B310A2">
        <w:rPr>
          <w:rFonts w:ascii="標楷體" w:eastAsia="標楷體" w:hAnsi="標楷體" w:hint="eastAsia"/>
        </w:rPr>
        <w:t>，7.標售封面</w:t>
      </w:r>
      <w:r w:rsidRPr="00B310A2">
        <w:rPr>
          <w:rFonts w:ascii="標楷體" w:eastAsia="標楷體" w:hAnsi="標楷體" w:hint="eastAsia"/>
        </w:rPr>
        <w:t>。</w:t>
      </w:r>
    </w:p>
    <w:p w:rsidR="0055759D" w:rsidRPr="00B310A2" w:rsidRDefault="00E1353D" w:rsidP="00C92032">
      <w:pPr>
        <w:numPr>
          <w:ilvl w:val="0"/>
          <w:numId w:val="1"/>
        </w:numPr>
        <w:spacing w:line="440" w:lineRule="exact"/>
        <w:rPr>
          <w:rFonts w:ascii="標楷體" w:eastAsia="標楷體" w:hAnsi="標楷體"/>
        </w:rPr>
      </w:pPr>
      <w:r w:rsidRPr="00B310A2">
        <w:rPr>
          <w:rFonts w:ascii="標楷體" w:eastAsia="標楷體" w:hAnsi="標楷體" w:hint="eastAsia"/>
        </w:rPr>
        <w:lastRenderedPageBreak/>
        <w:t>廠商</w:t>
      </w:r>
      <w:r w:rsidR="0055759D" w:rsidRPr="00B310A2">
        <w:rPr>
          <w:rFonts w:ascii="標楷體" w:eastAsia="標楷體" w:hAnsi="標楷體" w:hint="eastAsia"/>
        </w:rPr>
        <w:t>投標之</w:t>
      </w:r>
      <w:r w:rsidR="00471746" w:rsidRPr="00B310A2">
        <w:rPr>
          <w:rFonts w:ascii="標楷體" w:eastAsia="標楷體" w:hAnsi="標楷體" w:hint="eastAsia"/>
        </w:rPr>
        <w:t>保證</w:t>
      </w:r>
      <w:r w:rsidR="0055759D" w:rsidRPr="00B310A2">
        <w:rPr>
          <w:rFonts w:ascii="標楷體" w:eastAsia="標楷體" w:hAnsi="標楷體" w:hint="eastAsia"/>
        </w:rPr>
        <w:t>金</w:t>
      </w:r>
      <w:r w:rsidR="00235C9E">
        <w:rPr>
          <w:rFonts w:ascii="標楷體" w:eastAsia="標楷體" w:hAnsi="標楷體" w:hint="eastAsia"/>
        </w:rPr>
        <w:t>新台幣</w:t>
      </w:r>
      <w:r w:rsidR="007F201D">
        <w:rPr>
          <w:rFonts w:ascii="標楷體" w:eastAsia="標楷體" w:hAnsi="標楷體" w:hint="eastAsia"/>
        </w:rPr>
        <w:t>5</w:t>
      </w:r>
      <w:r w:rsidR="00235C9E">
        <w:rPr>
          <w:rFonts w:ascii="標楷體" w:eastAsia="標楷體" w:hAnsi="標楷體" w:hint="eastAsia"/>
        </w:rPr>
        <w:t>,000元</w:t>
      </w:r>
      <w:r w:rsidR="0055759D" w:rsidRPr="00B310A2">
        <w:rPr>
          <w:rFonts w:ascii="標楷體" w:eastAsia="標楷體" w:hAnsi="標楷體" w:hint="eastAsia"/>
        </w:rPr>
        <w:t>以</w:t>
      </w:r>
      <w:r w:rsidR="0055759D" w:rsidRPr="003478E5">
        <w:rPr>
          <w:rFonts w:ascii="標楷體" w:eastAsia="標楷體" w:hAnsi="標楷體" w:hint="eastAsia"/>
          <w:b/>
          <w:color w:val="FF0000"/>
          <w:shd w:val="pct15" w:color="auto" w:fill="FFFFFF"/>
        </w:rPr>
        <w:t>下列</w:t>
      </w:r>
      <w:r w:rsidR="00F57896" w:rsidRPr="003478E5">
        <w:rPr>
          <w:rFonts w:ascii="標楷體" w:eastAsia="標楷體" w:hAnsi="標楷體" w:hint="eastAsia"/>
          <w:b/>
          <w:color w:val="FF0000"/>
          <w:shd w:val="pct15" w:color="auto" w:fill="FFFFFF"/>
        </w:rPr>
        <w:t>擇</w:t>
      </w:r>
      <w:proofErr w:type="gramStart"/>
      <w:r w:rsidR="00F57896" w:rsidRPr="003478E5">
        <w:rPr>
          <w:rFonts w:ascii="標楷體" w:eastAsia="標楷體" w:hAnsi="標楷體" w:hint="eastAsia"/>
          <w:b/>
          <w:color w:val="FF0000"/>
          <w:shd w:val="pct15" w:color="auto" w:fill="FFFFFF"/>
        </w:rPr>
        <w:t>一</w:t>
      </w:r>
      <w:proofErr w:type="gramEnd"/>
      <w:r w:rsidR="0055759D" w:rsidRPr="003478E5">
        <w:rPr>
          <w:rFonts w:ascii="標楷體" w:eastAsia="標楷體" w:hAnsi="標楷體" w:hint="eastAsia"/>
          <w:b/>
          <w:color w:val="FF0000"/>
          <w:shd w:val="pct15" w:color="auto" w:fill="FFFFFF"/>
        </w:rPr>
        <w:t>繳納</w:t>
      </w:r>
      <w:r w:rsidR="0055759D" w:rsidRPr="00B310A2">
        <w:rPr>
          <w:rFonts w:ascii="標楷體" w:eastAsia="標楷體" w:hAnsi="標楷體" w:hint="eastAsia"/>
        </w:rPr>
        <w:t>：</w:t>
      </w:r>
    </w:p>
    <w:p w:rsidR="00A079F9" w:rsidRPr="00B310A2" w:rsidRDefault="009E6B9E" w:rsidP="00A079F9">
      <w:pPr>
        <w:numPr>
          <w:ilvl w:val="0"/>
          <w:numId w:val="7"/>
        </w:numPr>
        <w:spacing w:line="440" w:lineRule="exact"/>
        <w:rPr>
          <w:rFonts w:ascii="標楷體" w:eastAsia="標楷體" w:hAnsi="標楷體"/>
        </w:rPr>
      </w:pPr>
      <w:r w:rsidRPr="00B310A2">
        <w:rPr>
          <w:rFonts w:ascii="標楷體" w:eastAsia="標楷體" w:hAnsi="標楷體" w:hint="eastAsia"/>
        </w:rPr>
        <w:t>投標廠商</w:t>
      </w:r>
      <w:r w:rsidR="006B26A0">
        <w:rPr>
          <w:rFonts w:ascii="標楷體" w:eastAsia="標楷體" w:hAnsi="標楷體" w:hint="eastAsia"/>
        </w:rPr>
        <w:t>如</w:t>
      </w:r>
      <w:r w:rsidRPr="00B310A2">
        <w:rPr>
          <w:rFonts w:ascii="標楷體" w:eastAsia="標楷體" w:hAnsi="標楷體" w:hint="eastAsia"/>
        </w:rPr>
        <w:t>以</w:t>
      </w:r>
      <w:r w:rsidRPr="003478E5">
        <w:rPr>
          <w:rFonts w:ascii="標楷體" w:eastAsia="標楷體" w:hAnsi="標楷體" w:hint="eastAsia"/>
          <w:color w:val="FF0000"/>
        </w:rPr>
        <w:t>現金繳納者</w:t>
      </w:r>
      <w:r w:rsidR="006B26A0">
        <w:rPr>
          <w:rFonts w:ascii="標楷體" w:eastAsia="標楷體" w:hAnsi="標楷體" w:hint="eastAsia"/>
          <w:color w:val="FF0000"/>
        </w:rPr>
        <w:t>，</w:t>
      </w:r>
      <w:r w:rsidRPr="00B310A2">
        <w:rPr>
          <w:rFonts w:ascii="標楷體" w:eastAsia="標楷體" w:hAnsi="標楷體" w:hint="eastAsia"/>
        </w:rPr>
        <w:t>請於</w:t>
      </w:r>
      <w:r w:rsidR="008A5A10">
        <w:rPr>
          <w:rFonts w:ascii="標楷體" w:eastAsia="標楷體" w:hAnsi="標楷體" w:hint="eastAsia"/>
        </w:rPr>
        <w:t>1</w:t>
      </w:r>
      <w:r w:rsidR="00067B69">
        <w:rPr>
          <w:rFonts w:ascii="標楷體" w:eastAsia="標楷體" w:hAnsi="標楷體" w:hint="eastAsia"/>
        </w:rPr>
        <w:t>1</w:t>
      </w:r>
      <w:r w:rsidR="00205B70">
        <w:rPr>
          <w:rFonts w:ascii="標楷體" w:eastAsia="標楷體" w:hAnsi="標楷體" w:hint="eastAsia"/>
        </w:rPr>
        <w:t>3</w:t>
      </w:r>
      <w:r w:rsidRPr="00B310A2">
        <w:rPr>
          <w:rFonts w:ascii="標楷體" w:eastAsia="標楷體" w:hAnsi="標楷體" w:hint="eastAsia"/>
        </w:rPr>
        <w:t>年</w:t>
      </w:r>
      <w:r w:rsidR="00205B70">
        <w:rPr>
          <w:rFonts w:ascii="標楷體" w:eastAsia="標楷體" w:hAnsi="標楷體" w:hint="eastAsia"/>
        </w:rPr>
        <w:t>11</w:t>
      </w:r>
      <w:r w:rsidRPr="00B310A2">
        <w:rPr>
          <w:rFonts w:ascii="標楷體" w:eastAsia="標楷體" w:hAnsi="標楷體" w:hint="eastAsia"/>
        </w:rPr>
        <w:t>月</w:t>
      </w:r>
      <w:r w:rsidR="000A457A">
        <w:rPr>
          <w:rFonts w:ascii="標楷體" w:eastAsia="標楷體" w:hAnsi="標楷體" w:hint="eastAsia"/>
        </w:rPr>
        <w:t>11</w:t>
      </w:r>
      <w:r w:rsidRPr="00B310A2">
        <w:rPr>
          <w:rFonts w:ascii="標楷體" w:eastAsia="標楷體" w:hAnsi="標楷體" w:hint="eastAsia"/>
        </w:rPr>
        <w:t>日</w:t>
      </w:r>
      <w:r w:rsidR="004837D4">
        <w:rPr>
          <w:rFonts w:ascii="標楷體" w:eastAsia="標楷體" w:hAnsi="標楷體" w:hint="eastAsia"/>
        </w:rPr>
        <w:t>下午</w:t>
      </w:r>
      <w:r w:rsidRPr="00B310A2">
        <w:rPr>
          <w:rFonts w:ascii="標楷體" w:eastAsia="標楷體" w:hAnsi="標楷體" w:hint="eastAsia"/>
        </w:rPr>
        <w:t>1</w:t>
      </w:r>
      <w:r w:rsidR="008A5A10">
        <w:rPr>
          <w:rFonts w:ascii="標楷體" w:eastAsia="標楷體" w:hAnsi="標楷體" w:hint="eastAsia"/>
        </w:rPr>
        <w:t>7</w:t>
      </w:r>
      <w:r w:rsidRPr="00B310A2">
        <w:rPr>
          <w:rFonts w:ascii="標楷體" w:eastAsia="標楷體" w:hAnsi="標楷體" w:hint="eastAsia"/>
        </w:rPr>
        <w:t>時</w:t>
      </w:r>
      <w:r w:rsidR="008A5A10">
        <w:rPr>
          <w:rFonts w:ascii="標楷體" w:eastAsia="標楷體" w:hAnsi="標楷體" w:hint="eastAsia"/>
        </w:rPr>
        <w:t>0</w:t>
      </w:r>
      <w:r w:rsidRPr="00B310A2">
        <w:rPr>
          <w:rFonts w:ascii="標楷體" w:eastAsia="標楷體" w:hAnsi="標楷體" w:hint="eastAsia"/>
        </w:rPr>
        <w:t>0分前</w:t>
      </w:r>
      <w:r w:rsidR="00A079F9" w:rsidRPr="00B310A2">
        <w:rPr>
          <w:rFonts w:ascii="標楷體" w:eastAsia="標楷體" w:hAnsi="標楷體" w:hint="eastAsia"/>
        </w:rPr>
        <w:t>至本</w:t>
      </w:r>
      <w:r w:rsidR="00205B70">
        <w:rPr>
          <w:rFonts w:ascii="標楷體" w:eastAsia="標楷體" w:hAnsi="標楷體" w:hint="eastAsia"/>
        </w:rPr>
        <w:t>校總務處</w:t>
      </w:r>
      <w:r w:rsidR="00A079F9" w:rsidRPr="00B310A2">
        <w:rPr>
          <w:rFonts w:ascii="標楷體" w:eastAsia="標楷體" w:hAnsi="標楷體" w:hint="eastAsia"/>
        </w:rPr>
        <w:t>出納</w:t>
      </w:r>
      <w:r w:rsidR="00205B70">
        <w:rPr>
          <w:rFonts w:ascii="標楷體" w:eastAsia="標楷體" w:hAnsi="標楷體" w:hint="eastAsia"/>
        </w:rPr>
        <w:t>組</w:t>
      </w:r>
      <w:r w:rsidRPr="00B310A2">
        <w:rPr>
          <w:rFonts w:ascii="標楷體" w:eastAsia="標楷體" w:hAnsi="標楷體" w:hint="eastAsia"/>
        </w:rPr>
        <w:t>繳納</w:t>
      </w:r>
      <w:r w:rsidR="0012523C" w:rsidRPr="00B310A2">
        <w:rPr>
          <w:rFonts w:ascii="標楷體" w:eastAsia="標楷體" w:hAnsi="標楷體" w:hint="eastAsia"/>
        </w:rPr>
        <w:t>。</w:t>
      </w:r>
    </w:p>
    <w:p w:rsidR="009D2E82" w:rsidRPr="00B310A2" w:rsidRDefault="001A487D" w:rsidP="001A487D">
      <w:pPr>
        <w:numPr>
          <w:ilvl w:val="0"/>
          <w:numId w:val="7"/>
        </w:numPr>
        <w:spacing w:line="440" w:lineRule="exact"/>
        <w:rPr>
          <w:rFonts w:ascii="標楷體" w:eastAsia="標楷體" w:hAnsi="標楷體"/>
        </w:rPr>
      </w:pPr>
      <w:r w:rsidRPr="001A487D">
        <w:rPr>
          <w:rFonts w:ascii="標楷體" w:eastAsia="標楷體" w:hAnsi="標楷體" w:hint="eastAsia"/>
          <w:color w:val="FF0000"/>
        </w:rPr>
        <w:t>以金融機構簽發之支票或本票、保付支票、郵政匯票繳納者應為即期並以「中等學校基金-西螺農工401專戶」為受款人。</w:t>
      </w:r>
    </w:p>
    <w:p w:rsidR="0055759D" w:rsidRPr="007D13D0" w:rsidRDefault="007D13D0" w:rsidP="007D13D0">
      <w:pPr>
        <w:numPr>
          <w:ilvl w:val="0"/>
          <w:numId w:val="1"/>
        </w:numPr>
        <w:spacing w:line="440" w:lineRule="exact"/>
        <w:rPr>
          <w:rFonts w:ascii="標楷體" w:eastAsia="標楷體" w:hAnsi="標楷體"/>
        </w:rPr>
      </w:pPr>
      <w:r w:rsidRPr="007D13D0">
        <w:rPr>
          <w:rFonts w:ascii="標楷體" w:eastAsia="標楷體" w:hAnsi="標楷體" w:hint="eastAsia"/>
        </w:rPr>
        <w:t>投標人應將</w:t>
      </w:r>
      <w:r w:rsidR="00072E79">
        <w:rPr>
          <w:rFonts w:ascii="標楷體" w:eastAsia="標楷體" w:hAnsi="標楷體" w:hint="eastAsia"/>
        </w:rPr>
        <w:t>基本資格及應附具之證明文件及</w:t>
      </w:r>
      <w:r w:rsidRPr="007D13D0">
        <w:rPr>
          <w:rFonts w:ascii="標楷體" w:eastAsia="標楷體" w:hAnsi="標楷體" w:hint="eastAsia"/>
        </w:rPr>
        <w:t>填妥之投標單連同應繳保證金之票據或繳交現金之收據或憑證妥予密封</w:t>
      </w:r>
      <w:r w:rsidR="0055759D" w:rsidRPr="007D13D0">
        <w:rPr>
          <w:rFonts w:ascii="標楷體" w:eastAsia="標楷體" w:hAnsi="標楷體" w:hint="eastAsia"/>
        </w:rPr>
        <w:t>，以掛號函件於</w:t>
      </w:r>
      <w:r w:rsidR="00E40DF8" w:rsidRPr="007D13D0">
        <w:rPr>
          <w:rFonts w:ascii="標楷體" w:eastAsia="標楷體" w:hAnsi="標楷體" w:hint="eastAsia"/>
          <w:b/>
          <w:u w:val="single"/>
        </w:rPr>
        <w:t>1</w:t>
      </w:r>
      <w:r w:rsidR="00067B69">
        <w:rPr>
          <w:rFonts w:ascii="標楷體" w:eastAsia="標楷體" w:hAnsi="標楷體" w:hint="eastAsia"/>
          <w:b/>
          <w:u w:val="single"/>
        </w:rPr>
        <w:t>1</w:t>
      </w:r>
      <w:r w:rsidR="008F16CF">
        <w:rPr>
          <w:rFonts w:ascii="標楷體" w:eastAsia="標楷體" w:hAnsi="標楷體" w:hint="eastAsia"/>
          <w:b/>
          <w:u w:val="single"/>
        </w:rPr>
        <w:t>3</w:t>
      </w:r>
      <w:r w:rsidR="0055759D" w:rsidRPr="007D13D0">
        <w:rPr>
          <w:rFonts w:ascii="標楷體" w:eastAsia="標楷體" w:hAnsi="標楷體" w:hint="eastAsia"/>
          <w:b/>
          <w:u w:val="single"/>
        </w:rPr>
        <w:t>年</w:t>
      </w:r>
      <w:r w:rsidR="008F16CF">
        <w:rPr>
          <w:rFonts w:ascii="標楷體" w:eastAsia="標楷體" w:hAnsi="標楷體" w:hint="eastAsia"/>
          <w:b/>
          <w:u w:val="single"/>
        </w:rPr>
        <w:t>11</w:t>
      </w:r>
      <w:r w:rsidR="0055759D" w:rsidRPr="007D13D0">
        <w:rPr>
          <w:rFonts w:ascii="標楷體" w:eastAsia="標楷體" w:hAnsi="標楷體" w:hint="eastAsia"/>
          <w:b/>
          <w:u w:val="single"/>
        </w:rPr>
        <w:t>月</w:t>
      </w:r>
      <w:r w:rsidR="000A457A">
        <w:rPr>
          <w:rFonts w:ascii="標楷體" w:eastAsia="標楷體" w:hAnsi="標楷體" w:hint="eastAsia"/>
          <w:b/>
          <w:u w:val="single"/>
        </w:rPr>
        <w:t>11</w:t>
      </w:r>
      <w:r w:rsidR="0055759D" w:rsidRPr="007D13D0">
        <w:rPr>
          <w:rFonts w:ascii="標楷體" w:eastAsia="標楷體" w:hAnsi="標楷體" w:hint="eastAsia"/>
          <w:b/>
          <w:u w:val="single"/>
        </w:rPr>
        <w:t>日下午</w:t>
      </w:r>
      <w:r w:rsidR="00193B0E" w:rsidRPr="007D13D0">
        <w:rPr>
          <w:rFonts w:ascii="標楷體" w:eastAsia="標楷體" w:hAnsi="標楷體" w:hint="eastAsia"/>
          <w:b/>
          <w:u w:val="single"/>
        </w:rPr>
        <w:t>17</w:t>
      </w:r>
      <w:r w:rsidR="0055759D" w:rsidRPr="007D13D0">
        <w:rPr>
          <w:rFonts w:ascii="標楷體" w:eastAsia="標楷體" w:hAnsi="標楷體" w:hint="eastAsia"/>
          <w:b/>
          <w:u w:val="single"/>
        </w:rPr>
        <w:t>時</w:t>
      </w:r>
      <w:r w:rsidR="002E54F3" w:rsidRPr="007D13D0">
        <w:rPr>
          <w:rFonts w:ascii="標楷體" w:eastAsia="標楷體" w:hAnsi="標楷體" w:hint="eastAsia"/>
          <w:b/>
          <w:u w:val="single"/>
        </w:rPr>
        <w:t>00分</w:t>
      </w:r>
      <w:r w:rsidR="0055759D" w:rsidRPr="007D13D0">
        <w:rPr>
          <w:rFonts w:ascii="標楷體" w:eastAsia="標楷體" w:hAnsi="標楷體" w:hint="eastAsia"/>
        </w:rPr>
        <w:t>前寄達本</w:t>
      </w:r>
      <w:r w:rsidR="008F16CF">
        <w:rPr>
          <w:rFonts w:ascii="標楷體" w:eastAsia="標楷體" w:hAnsi="標楷體" w:hint="eastAsia"/>
        </w:rPr>
        <w:t>校總務處收發</w:t>
      </w:r>
      <w:proofErr w:type="gramStart"/>
      <w:r w:rsidR="008F16CF">
        <w:rPr>
          <w:rFonts w:ascii="標楷體" w:eastAsia="標楷體" w:hAnsi="標楷體" w:hint="eastAsia"/>
        </w:rPr>
        <w:t>（</w:t>
      </w:r>
      <w:proofErr w:type="gramEnd"/>
      <w:r w:rsidR="008F16CF">
        <w:rPr>
          <w:rFonts w:ascii="標楷體" w:eastAsia="標楷體" w:hAnsi="標楷體" w:hint="eastAsia"/>
        </w:rPr>
        <w:t>郵遞或專人送達本校，以本校</w:t>
      </w:r>
      <w:r w:rsidR="001E36FE" w:rsidRPr="007D13D0">
        <w:rPr>
          <w:rFonts w:ascii="標楷體" w:eastAsia="標楷體" w:hAnsi="標楷體" w:hint="eastAsia"/>
        </w:rPr>
        <w:t>收發郵戳為憑)</w:t>
      </w:r>
      <w:r w:rsidR="0055759D" w:rsidRPr="007D13D0">
        <w:rPr>
          <w:rFonts w:ascii="標楷體" w:eastAsia="標楷體" w:hAnsi="標楷體" w:hint="eastAsia"/>
        </w:rPr>
        <w:t>。逾期寄達者，不予受理，原件退還。</w:t>
      </w:r>
    </w:p>
    <w:p w:rsidR="0055759D" w:rsidRPr="00B310A2" w:rsidRDefault="0055759D" w:rsidP="00C92032">
      <w:pPr>
        <w:numPr>
          <w:ilvl w:val="0"/>
          <w:numId w:val="1"/>
        </w:numPr>
        <w:spacing w:line="440" w:lineRule="exact"/>
        <w:rPr>
          <w:rFonts w:ascii="標楷體" w:eastAsia="標楷體" w:hAnsi="標楷體"/>
        </w:rPr>
      </w:pPr>
      <w:r w:rsidRPr="00B310A2">
        <w:rPr>
          <w:rFonts w:ascii="標楷體" w:eastAsia="標楷體" w:hAnsi="標楷體" w:hint="eastAsia"/>
        </w:rPr>
        <w:t>投標人</w:t>
      </w:r>
      <w:r w:rsidR="00A079F9" w:rsidRPr="00B310A2">
        <w:rPr>
          <w:rFonts w:ascii="標楷體" w:eastAsia="標楷體" w:hAnsi="標楷體" w:hint="eastAsia"/>
        </w:rPr>
        <w:t>得</w:t>
      </w:r>
      <w:r w:rsidRPr="00B310A2">
        <w:rPr>
          <w:rFonts w:ascii="標楷體" w:eastAsia="標楷體" w:hAnsi="標楷體" w:hint="eastAsia"/>
        </w:rPr>
        <w:t>親自或出具委託書委由他人出席開標會場，</w:t>
      </w:r>
      <w:proofErr w:type="gramStart"/>
      <w:r w:rsidRPr="00B310A2">
        <w:rPr>
          <w:rFonts w:ascii="標楷體" w:eastAsia="標楷體" w:hAnsi="標楷體" w:hint="eastAsia"/>
        </w:rPr>
        <w:t>以利決標</w:t>
      </w:r>
      <w:proofErr w:type="gramEnd"/>
      <w:r w:rsidRPr="00B310A2">
        <w:rPr>
          <w:rFonts w:ascii="標楷體" w:eastAsia="標楷體" w:hAnsi="標楷體" w:hint="eastAsia"/>
        </w:rPr>
        <w:t>後辦理後續事宜</w:t>
      </w:r>
      <w:r w:rsidR="00140F40" w:rsidRPr="00B310A2">
        <w:rPr>
          <w:rFonts w:ascii="標楷體" w:eastAsia="標楷體" w:hAnsi="標楷體" w:hint="eastAsia"/>
        </w:rPr>
        <w:t>，</w:t>
      </w:r>
      <w:r w:rsidR="009821FF">
        <w:rPr>
          <w:rFonts w:ascii="標楷體" w:eastAsia="標楷體" w:hAnsi="標楷體"/>
        </w:rPr>
        <w:t>廠商代表以</w:t>
      </w:r>
      <w:r w:rsidR="009821FF">
        <w:rPr>
          <w:rFonts w:ascii="標楷體" w:eastAsia="標楷體" w:hAnsi="標楷體" w:hint="eastAsia"/>
        </w:rPr>
        <w:t>二</w:t>
      </w:r>
      <w:r w:rsidR="00140F40" w:rsidRPr="00B310A2">
        <w:rPr>
          <w:rFonts w:ascii="標楷體" w:eastAsia="標楷體" w:hAnsi="標楷體"/>
        </w:rPr>
        <w:t>人為限，未派代表出席者喪失比價權</w:t>
      </w:r>
      <w:r w:rsidRPr="00B310A2">
        <w:rPr>
          <w:rFonts w:ascii="標楷體" w:eastAsia="標楷體" w:hAnsi="標楷體" w:hint="eastAsia"/>
        </w:rPr>
        <w:t>。</w:t>
      </w:r>
    </w:p>
    <w:p w:rsidR="0055759D" w:rsidRPr="00B310A2" w:rsidRDefault="0055759D" w:rsidP="00F93452">
      <w:pPr>
        <w:numPr>
          <w:ilvl w:val="0"/>
          <w:numId w:val="1"/>
        </w:numPr>
        <w:tabs>
          <w:tab w:val="left" w:pos="993"/>
        </w:tabs>
        <w:spacing w:line="440" w:lineRule="exact"/>
        <w:rPr>
          <w:rFonts w:ascii="標楷體" w:eastAsia="標楷體" w:hAnsi="標楷體"/>
        </w:rPr>
      </w:pPr>
      <w:r w:rsidRPr="00B310A2">
        <w:rPr>
          <w:rFonts w:ascii="標楷體" w:eastAsia="標楷體" w:hAnsi="標楷體" w:hint="eastAsia"/>
        </w:rPr>
        <w:t>開標決標：</w:t>
      </w:r>
    </w:p>
    <w:p w:rsidR="0055759D" w:rsidRPr="00B310A2" w:rsidRDefault="0055759D" w:rsidP="00A079F9">
      <w:pPr>
        <w:numPr>
          <w:ilvl w:val="0"/>
          <w:numId w:val="8"/>
        </w:numPr>
        <w:tabs>
          <w:tab w:val="left" w:pos="1134"/>
        </w:tabs>
        <w:spacing w:line="440" w:lineRule="exact"/>
        <w:ind w:left="1176"/>
        <w:rPr>
          <w:rFonts w:ascii="標楷體" w:eastAsia="標楷體" w:hAnsi="標楷體"/>
        </w:rPr>
      </w:pPr>
      <w:r w:rsidRPr="00B310A2">
        <w:rPr>
          <w:rFonts w:ascii="標楷體" w:eastAsia="標楷體" w:hAnsi="標楷體" w:hint="eastAsia"/>
        </w:rPr>
        <w:t>有下列情形之</w:t>
      </w:r>
      <w:proofErr w:type="gramStart"/>
      <w:r w:rsidRPr="00B310A2">
        <w:rPr>
          <w:rFonts w:ascii="標楷體" w:eastAsia="標楷體" w:hAnsi="標楷體" w:hint="eastAsia"/>
        </w:rPr>
        <w:t>一</w:t>
      </w:r>
      <w:proofErr w:type="gramEnd"/>
      <w:r w:rsidRPr="00B310A2">
        <w:rPr>
          <w:rFonts w:ascii="標楷體" w:eastAsia="標楷體" w:hAnsi="標楷體" w:hint="eastAsia"/>
        </w:rPr>
        <w:t>者，投標無效：</w:t>
      </w:r>
    </w:p>
    <w:p w:rsidR="00DD3254" w:rsidRPr="00B310A2" w:rsidRDefault="0055759D" w:rsidP="00B56474">
      <w:pPr>
        <w:numPr>
          <w:ilvl w:val="1"/>
          <w:numId w:val="10"/>
        </w:numPr>
        <w:tabs>
          <w:tab w:val="left" w:pos="900"/>
        </w:tabs>
        <w:spacing w:line="440" w:lineRule="exact"/>
        <w:ind w:left="1418" w:hanging="284"/>
        <w:rPr>
          <w:rFonts w:ascii="標楷體" w:eastAsia="標楷體" w:hAnsi="標楷體"/>
        </w:rPr>
      </w:pPr>
      <w:r w:rsidRPr="00B310A2">
        <w:rPr>
          <w:rFonts w:ascii="標楷體" w:eastAsia="標楷體" w:hAnsi="標楷體" w:hint="eastAsia"/>
        </w:rPr>
        <w:t>投標單及</w:t>
      </w:r>
      <w:r w:rsidR="00EC368A" w:rsidRPr="00B310A2">
        <w:rPr>
          <w:rFonts w:ascii="標楷體" w:eastAsia="標楷體" w:hAnsi="標楷體" w:hint="eastAsia"/>
        </w:rPr>
        <w:t>保證</w:t>
      </w:r>
      <w:r w:rsidRPr="00B310A2">
        <w:rPr>
          <w:rFonts w:ascii="標楷體" w:eastAsia="標楷體" w:hAnsi="標楷體" w:hint="eastAsia"/>
        </w:rPr>
        <w:t>金票據，二者缺其一者。</w:t>
      </w:r>
    </w:p>
    <w:p w:rsidR="00DD3254" w:rsidRPr="00B56474" w:rsidRDefault="000629C7" w:rsidP="00B56474">
      <w:pPr>
        <w:pStyle w:val="ac"/>
        <w:numPr>
          <w:ilvl w:val="1"/>
          <w:numId w:val="10"/>
        </w:numPr>
        <w:tabs>
          <w:tab w:val="left" w:pos="900"/>
        </w:tabs>
        <w:spacing w:line="440" w:lineRule="exact"/>
        <w:ind w:leftChars="0" w:left="1418" w:hanging="284"/>
        <w:rPr>
          <w:rFonts w:ascii="標楷體" w:eastAsia="標楷體" w:hAnsi="標楷體"/>
        </w:rPr>
      </w:pPr>
      <w:r w:rsidRPr="00B56474">
        <w:rPr>
          <w:rFonts w:ascii="標楷體" w:eastAsia="標楷體" w:hAnsi="標楷體" w:hint="eastAsia"/>
        </w:rPr>
        <w:t>保證</w:t>
      </w:r>
      <w:r w:rsidR="009E4803" w:rsidRPr="00B56474">
        <w:rPr>
          <w:rFonts w:ascii="標楷體" w:eastAsia="標楷體" w:hAnsi="標楷體" w:hint="eastAsia"/>
        </w:rPr>
        <w:t>金</w:t>
      </w:r>
      <w:r w:rsidR="0055759D" w:rsidRPr="00B56474">
        <w:rPr>
          <w:rFonts w:ascii="標楷體" w:eastAsia="標楷體" w:hAnsi="標楷體" w:hint="eastAsia"/>
        </w:rPr>
        <w:t>金額不足或票據不符本須知第</w:t>
      </w:r>
      <w:r w:rsidR="00F93452" w:rsidRPr="00B56474">
        <w:rPr>
          <w:rFonts w:ascii="標楷體" w:eastAsia="標楷體" w:hAnsi="標楷體" w:hint="eastAsia"/>
        </w:rPr>
        <w:t>八</w:t>
      </w:r>
      <w:r w:rsidR="0055759D" w:rsidRPr="00B56474">
        <w:rPr>
          <w:rFonts w:ascii="標楷體" w:eastAsia="標楷體" w:hAnsi="標楷體" w:hint="eastAsia"/>
        </w:rPr>
        <w:t>點規定者。</w:t>
      </w:r>
    </w:p>
    <w:p w:rsidR="00DD3254" w:rsidRPr="00B310A2" w:rsidRDefault="0055759D" w:rsidP="00DD3254">
      <w:pPr>
        <w:numPr>
          <w:ilvl w:val="1"/>
          <w:numId w:val="10"/>
        </w:numPr>
        <w:tabs>
          <w:tab w:val="left" w:pos="900"/>
        </w:tabs>
        <w:spacing w:line="440" w:lineRule="exact"/>
        <w:ind w:left="1418" w:hanging="284"/>
        <w:rPr>
          <w:rFonts w:ascii="標楷體" w:eastAsia="標楷體" w:hAnsi="標楷體"/>
        </w:rPr>
      </w:pPr>
      <w:r w:rsidRPr="00B310A2">
        <w:rPr>
          <w:rFonts w:ascii="標楷體" w:eastAsia="標楷體" w:hAnsi="標楷體" w:hint="eastAsia"/>
        </w:rPr>
        <w:t>投標單所填投標金額經塗改未認章、或雖經認章而無法辨識、或未以中文大寫者。</w:t>
      </w:r>
    </w:p>
    <w:p w:rsidR="00DD3254" w:rsidRPr="00B310A2" w:rsidRDefault="0055759D" w:rsidP="00DD3254">
      <w:pPr>
        <w:numPr>
          <w:ilvl w:val="1"/>
          <w:numId w:val="10"/>
        </w:numPr>
        <w:tabs>
          <w:tab w:val="left" w:pos="900"/>
        </w:tabs>
        <w:spacing w:line="440" w:lineRule="exact"/>
        <w:ind w:left="1418" w:hanging="284"/>
        <w:rPr>
          <w:rFonts w:ascii="標楷體" w:eastAsia="標楷體" w:hAnsi="標楷體"/>
        </w:rPr>
      </w:pPr>
      <w:r w:rsidRPr="00B310A2">
        <w:rPr>
          <w:rFonts w:ascii="標楷體" w:eastAsia="標楷體" w:hAnsi="標楷體" w:hint="eastAsia"/>
        </w:rPr>
        <w:t>投標單所填投標</w:t>
      </w:r>
      <w:r w:rsidR="00581C57" w:rsidRPr="00B310A2">
        <w:rPr>
          <w:rFonts w:ascii="標楷體" w:eastAsia="標楷體" w:hAnsi="標楷體" w:hint="eastAsia"/>
        </w:rPr>
        <w:t>廠商、</w:t>
      </w:r>
      <w:r w:rsidRPr="00B310A2">
        <w:rPr>
          <w:rFonts w:ascii="標楷體" w:eastAsia="標楷體" w:hAnsi="標楷體" w:hint="eastAsia"/>
        </w:rPr>
        <w:t>姓名</w:t>
      </w:r>
      <w:r w:rsidR="00581C57" w:rsidRPr="00B310A2">
        <w:rPr>
          <w:rFonts w:ascii="標楷體" w:eastAsia="標楷體" w:hAnsi="標楷體" w:hint="eastAsia"/>
        </w:rPr>
        <w:t>、</w:t>
      </w:r>
      <w:r w:rsidR="00A95F89" w:rsidRPr="00B310A2">
        <w:rPr>
          <w:rFonts w:ascii="標楷體" w:eastAsia="標楷體" w:hAnsi="標楷體" w:hint="eastAsia"/>
        </w:rPr>
        <w:t>投標金額</w:t>
      </w:r>
      <w:r w:rsidRPr="00B310A2">
        <w:rPr>
          <w:rFonts w:ascii="標楷體" w:eastAsia="標楷體" w:hAnsi="標楷體" w:hint="eastAsia"/>
        </w:rPr>
        <w:t>，經主持人</w:t>
      </w:r>
      <w:r w:rsidR="00FD3A7E">
        <w:rPr>
          <w:rFonts w:ascii="標楷體" w:eastAsia="標楷體" w:hAnsi="標楷體" w:hint="eastAsia"/>
        </w:rPr>
        <w:t>或</w:t>
      </w:r>
      <w:r w:rsidRPr="00B310A2">
        <w:rPr>
          <w:rFonts w:ascii="標楷體" w:eastAsia="標楷體" w:hAnsi="標楷體" w:hint="eastAsia"/>
        </w:rPr>
        <w:t>監標人認定無法辨識者。</w:t>
      </w:r>
    </w:p>
    <w:p w:rsidR="00DD3254" w:rsidRPr="00B310A2" w:rsidRDefault="0055759D" w:rsidP="00DD3254">
      <w:pPr>
        <w:numPr>
          <w:ilvl w:val="1"/>
          <w:numId w:val="10"/>
        </w:numPr>
        <w:tabs>
          <w:tab w:val="left" w:pos="900"/>
        </w:tabs>
        <w:spacing w:line="440" w:lineRule="exact"/>
        <w:ind w:left="1418" w:hanging="284"/>
        <w:rPr>
          <w:rFonts w:ascii="標楷體" w:eastAsia="標楷體" w:hAnsi="標楷體"/>
        </w:rPr>
      </w:pPr>
      <w:r w:rsidRPr="00B310A2">
        <w:rPr>
          <w:rFonts w:ascii="標楷體" w:eastAsia="標楷體" w:hAnsi="標楷體" w:hint="eastAsia"/>
        </w:rPr>
        <w:t>投標單之格式與本</w:t>
      </w:r>
      <w:proofErr w:type="gramStart"/>
      <w:r w:rsidR="008F16CF">
        <w:rPr>
          <w:rFonts w:ascii="標楷體" w:eastAsia="標楷體" w:hAnsi="標楷體" w:hint="eastAsia"/>
        </w:rPr>
        <w:t>校</w:t>
      </w:r>
      <w:r w:rsidRPr="00B310A2">
        <w:rPr>
          <w:rFonts w:ascii="標楷體" w:eastAsia="標楷體" w:hAnsi="標楷體" w:hint="eastAsia"/>
        </w:rPr>
        <w:t>定</w:t>
      </w:r>
      <w:proofErr w:type="gramEnd"/>
      <w:r w:rsidRPr="00B310A2">
        <w:rPr>
          <w:rFonts w:ascii="標楷體" w:eastAsia="標楷體" w:hAnsi="標楷體" w:hint="eastAsia"/>
        </w:rPr>
        <w:t>之格式不符者。</w:t>
      </w:r>
    </w:p>
    <w:p w:rsidR="0055759D" w:rsidRPr="00B310A2" w:rsidRDefault="0055759D" w:rsidP="00DD3254">
      <w:pPr>
        <w:numPr>
          <w:ilvl w:val="1"/>
          <w:numId w:val="10"/>
        </w:numPr>
        <w:tabs>
          <w:tab w:val="left" w:pos="900"/>
        </w:tabs>
        <w:spacing w:line="440" w:lineRule="exact"/>
        <w:ind w:left="1418" w:hanging="284"/>
        <w:rPr>
          <w:rFonts w:ascii="標楷體" w:eastAsia="標楷體" w:hAnsi="標楷體"/>
        </w:rPr>
      </w:pPr>
      <w:r w:rsidRPr="00B310A2">
        <w:rPr>
          <w:rFonts w:ascii="標楷體" w:eastAsia="標楷體" w:hAnsi="標楷體" w:hint="eastAsia"/>
        </w:rPr>
        <w:t>投標</w:t>
      </w:r>
      <w:r w:rsidR="000629C7" w:rsidRPr="00B310A2">
        <w:rPr>
          <w:rFonts w:ascii="標楷體" w:eastAsia="標楷體" w:hAnsi="標楷體" w:hint="eastAsia"/>
        </w:rPr>
        <w:t>保證</w:t>
      </w:r>
      <w:r w:rsidR="009E4803" w:rsidRPr="00B310A2">
        <w:rPr>
          <w:rFonts w:ascii="標楷體" w:eastAsia="標楷體" w:hAnsi="標楷體" w:hint="eastAsia"/>
        </w:rPr>
        <w:t>金</w:t>
      </w:r>
      <w:r w:rsidRPr="00B310A2">
        <w:rPr>
          <w:rFonts w:ascii="標楷體" w:eastAsia="標楷體" w:hAnsi="標楷體" w:hint="eastAsia"/>
        </w:rPr>
        <w:t>票據之受款人非</w:t>
      </w:r>
      <w:r w:rsidR="00FD3A7E" w:rsidRPr="00353E6A">
        <w:rPr>
          <w:rFonts w:ascii="標楷體" w:eastAsia="標楷體" w:hAnsi="標楷體" w:cs="新細明體" w:hint="eastAsia"/>
          <w:b/>
          <w:color w:val="FF0000"/>
          <w:kern w:val="0"/>
          <w:u w:val="single"/>
        </w:rPr>
        <w:t>中等學校基金-西螺農工401專戶</w:t>
      </w:r>
      <w:r w:rsidRPr="00B310A2">
        <w:rPr>
          <w:rFonts w:ascii="標楷體" w:eastAsia="標楷體" w:hAnsi="標楷體" w:hint="eastAsia"/>
        </w:rPr>
        <w:t>。</w:t>
      </w:r>
    </w:p>
    <w:p w:rsidR="0055759D" w:rsidRPr="00B310A2" w:rsidRDefault="0055759D" w:rsidP="00AC1E3E">
      <w:pPr>
        <w:numPr>
          <w:ilvl w:val="0"/>
          <w:numId w:val="8"/>
        </w:numPr>
        <w:spacing w:line="440" w:lineRule="exact"/>
        <w:rPr>
          <w:rFonts w:ascii="標楷體" w:eastAsia="標楷體" w:hAnsi="標楷體"/>
        </w:rPr>
      </w:pPr>
      <w:r w:rsidRPr="00B310A2">
        <w:rPr>
          <w:rFonts w:ascii="標楷體" w:eastAsia="標楷體" w:hAnsi="標楷體" w:hint="eastAsia"/>
        </w:rPr>
        <w:t>決標：</w:t>
      </w:r>
    </w:p>
    <w:p w:rsidR="00D20A71" w:rsidRPr="00B310A2" w:rsidRDefault="0055759D" w:rsidP="00D20A71">
      <w:pPr>
        <w:pStyle w:val="a3"/>
        <w:numPr>
          <w:ilvl w:val="0"/>
          <w:numId w:val="14"/>
        </w:numPr>
        <w:spacing w:line="440" w:lineRule="exact"/>
        <w:ind w:leftChars="0" w:left="1418" w:firstLineChars="0" w:hanging="338"/>
        <w:rPr>
          <w:rFonts w:ascii="標楷體" w:hAnsi="標楷體"/>
          <w:sz w:val="24"/>
        </w:rPr>
      </w:pPr>
      <w:r w:rsidRPr="00B310A2">
        <w:rPr>
          <w:rFonts w:ascii="標楷體" w:hAnsi="標楷體" w:hint="eastAsia"/>
          <w:sz w:val="24"/>
        </w:rPr>
        <w:t>本次標</w:t>
      </w:r>
      <w:r w:rsidR="00E2305A" w:rsidRPr="00B310A2">
        <w:rPr>
          <w:rFonts w:ascii="標楷體" w:hAnsi="標楷體" w:hint="eastAsia"/>
          <w:sz w:val="24"/>
        </w:rPr>
        <w:t>售</w:t>
      </w:r>
      <w:r w:rsidR="00155EDA">
        <w:rPr>
          <w:rFonts w:ascii="標楷體" w:hAnsi="標楷體" w:hint="eastAsia"/>
          <w:sz w:val="24"/>
        </w:rPr>
        <w:t>奉准</w:t>
      </w:r>
      <w:r w:rsidR="00FE0796" w:rsidRPr="00B310A2">
        <w:rPr>
          <w:rFonts w:ascii="標楷體" w:hAnsi="標楷體" w:hint="eastAsia"/>
          <w:sz w:val="24"/>
        </w:rPr>
        <w:t>報廢</w:t>
      </w:r>
      <w:r w:rsidR="00067B69">
        <w:rPr>
          <w:rFonts w:ascii="標楷體" w:hAnsi="標楷體" w:hint="eastAsia"/>
          <w:sz w:val="24"/>
        </w:rPr>
        <w:t>財物</w:t>
      </w:r>
      <w:r w:rsidR="00F93452" w:rsidRPr="00B310A2">
        <w:rPr>
          <w:rFonts w:ascii="標楷體" w:hAnsi="標楷體" w:hint="eastAsia"/>
          <w:sz w:val="24"/>
        </w:rPr>
        <w:t>一</w:t>
      </w:r>
      <w:r w:rsidR="002D6B27" w:rsidRPr="00B310A2">
        <w:rPr>
          <w:rFonts w:ascii="標楷體" w:hAnsi="標楷體" w:hint="eastAsia"/>
          <w:sz w:val="24"/>
        </w:rPr>
        <w:t>批</w:t>
      </w:r>
      <w:r w:rsidR="00E2305A" w:rsidRPr="00B310A2">
        <w:rPr>
          <w:rFonts w:ascii="標楷體" w:hAnsi="標楷體" w:hint="eastAsia"/>
          <w:sz w:val="24"/>
        </w:rPr>
        <w:t>，</w:t>
      </w:r>
      <w:r w:rsidR="00180D9D" w:rsidRPr="00B310A2">
        <w:rPr>
          <w:rFonts w:ascii="標楷體" w:hAnsi="標楷體" w:hint="eastAsia"/>
          <w:sz w:val="24"/>
          <w:u w:val="single"/>
        </w:rPr>
        <w:t>採</w:t>
      </w:r>
      <w:r w:rsidR="00067B69">
        <w:rPr>
          <w:rFonts w:ascii="標楷體" w:hAnsi="標楷體" w:hint="eastAsia"/>
          <w:sz w:val="24"/>
          <w:u w:val="single"/>
        </w:rPr>
        <w:t>總價</w:t>
      </w:r>
      <w:r w:rsidR="00180D9D" w:rsidRPr="00B310A2">
        <w:rPr>
          <w:rFonts w:ascii="標楷體" w:hAnsi="標楷體" w:hint="eastAsia"/>
          <w:sz w:val="24"/>
          <w:u w:val="single"/>
        </w:rPr>
        <w:t>決標</w:t>
      </w:r>
      <w:r w:rsidR="00180D9D" w:rsidRPr="00B310A2">
        <w:rPr>
          <w:rFonts w:ascii="標楷體" w:hAnsi="標楷體" w:hint="eastAsia"/>
          <w:sz w:val="24"/>
        </w:rPr>
        <w:t>；</w:t>
      </w:r>
      <w:r w:rsidR="00884D7E" w:rsidRPr="00B310A2">
        <w:rPr>
          <w:rFonts w:ascii="標楷體" w:hAnsi="標楷體" w:hint="eastAsia"/>
          <w:sz w:val="24"/>
        </w:rPr>
        <w:t>標價高於</w:t>
      </w:r>
      <w:r w:rsidR="00F42C5A">
        <w:rPr>
          <w:rFonts w:ascii="標楷體" w:hAnsi="標楷體" w:hint="eastAsia"/>
          <w:sz w:val="24"/>
        </w:rPr>
        <w:t>(或平於)</w:t>
      </w:r>
      <w:r w:rsidR="00884D7E" w:rsidRPr="00B310A2">
        <w:rPr>
          <w:rFonts w:ascii="標楷體" w:hAnsi="標楷體" w:hint="eastAsia"/>
          <w:sz w:val="24"/>
        </w:rPr>
        <w:t>本</w:t>
      </w:r>
      <w:r w:rsidR="000534C0">
        <w:rPr>
          <w:rFonts w:ascii="標楷體" w:hAnsi="標楷體" w:hint="eastAsia"/>
          <w:sz w:val="24"/>
        </w:rPr>
        <w:t>校</w:t>
      </w:r>
      <w:r w:rsidR="00884D7E" w:rsidRPr="00B310A2">
        <w:rPr>
          <w:rFonts w:ascii="標楷體" w:hAnsi="標楷體" w:hint="eastAsia"/>
          <w:sz w:val="24"/>
        </w:rPr>
        <w:t>所定底價者，且最高價者得標。</w:t>
      </w:r>
    </w:p>
    <w:p w:rsidR="00D20A71" w:rsidRPr="00B310A2" w:rsidRDefault="0055759D" w:rsidP="00D20A71">
      <w:pPr>
        <w:pStyle w:val="a3"/>
        <w:numPr>
          <w:ilvl w:val="0"/>
          <w:numId w:val="14"/>
        </w:numPr>
        <w:spacing w:line="440" w:lineRule="exact"/>
        <w:ind w:leftChars="450" w:left="1418" w:firstLineChars="0" w:hanging="338"/>
        <w:rPr>
          <w:rFonts w:ascii="標楷體" w:hAnsi="標楷體"/>
          <w:sz w:val="24"/>
        </w:rPr>
      </w:pPr>
      <w:r w:rsidRPr="00B310A2">
        <w:rPr>
          <w:rFonts w:ascii="標楷體" w:hAnsi="標楷體" w:hint="eastAsia"/>
          <w:sz w:val="24"/>
        </w:rPr>
        <w:t>以有效投標單之投標</w:t>
      </w:r>
      <w:r w:rsidR="00FD3A7E">
        <w:rPr>
          <w:rFonts w:ascii="標楷體" w:hAnsi="標楷體" w:hint="eastAsia"/>
          <w:sz w:val="24"/>
        </w:rPr>
        <w:t>總價</w:t>
      </w:r>
      <w:r w:rsidRPr="00B310A2">
        <w:rPr>
          <w:rFonts w:ascii="標楷體" w:hAnsi="標楷體" w:hint="eastAsia"/>
          <w:sz w:val="24"/>
        </w:rPr>
        <w:t>金額之最高標價者為得標人，次高標者為次得標人。如最高標價有二標以上相同時，</w:t>
      </w:r>
      <w:proofErr w:type="gramStart"/>
      <w:r w:rsidR="0022011A" w:rsidRPr="00B310A2">
        <w:rPr>
          <w:rFonts w:ascii="標楷體" w:hAnsi="標楷體" w:hint="eastAsia"/>
          <w:sz w:val="24"/>
        </w:rPr>
        <w:t>且均得為</w:t>
      </w:r>
      <w:proofErr w:type="gramEnd"/>
      <w:r w:rsidR="0022011A" w:rsidRPr="00B310A2">
        <w:rPr>
          <w:rFonts w:ascii="標楷體" w:hAnsi="標楷體" w:hint="eastAsia"/>
          <w:sz w:val="24"/>
        </w:rPr>
        <w:t>決標對象時，其比</w:t>
      </w:r>
      <w:r w:rsidR="006C4A34" w:rsidRPr="00B310A2">
        <w:rPr>
          <w:rFonts w:ascii="標楷體" w:hAnsi="標楷體" w:hint="eastAsia"/>
          <w:sz w:val="24"/>
        </w:rPr>
        <w:t>價</w:t>
      </w:r>
      <w:r w:rsidR="0022011A" w:rsidRPr="00B310A2">
        <w:rPr>
          <w:rFonts w:ascii="標楷體" w:hAnsi="標楷體" w:hint="eastAsia"/>
          <w:sz w:val="24"/>
        </w:rPr>
        <w:t>次數已達三次限制者，逕行抽籤決定之</w:t>
      </w:r>
      <w:r w:rsidRPr="00B310A2">
        <w:rPr>
          <w:rFonts w:ascii="標楷體" w:hAnsi="標楷體" w:hint="eastAsia"/>
          <w:sz w:val="24"/>
        </w:rPr>
        <w:t>。</w:t>
      </w:r>
    </w:p>
    <w:p w:rsidR="0055759D" w:rsidRPr="00B310A2" w:rsidRDefault="002D6B27" w:rsidP="00D20A71">
      <w:pPr>
        <w:pStyle w:val="a3"/>
        <w:numPr>
          <w:ilvl w:val="0"/>
          <w:numId w:val="14"/>
        </w:numPr>
        <w:spacing w:line="440" w:lineRule="exact"/>
        <w:ind w:leftChars="449" w:left="1419" w:firstLineChars="0" w:hanging="341"/>
        <w:rPr>
          <w:rFonts w:ascii="標楷體" w:hAnsi="標楷體"/>
          <w:sz w:val="24"/>
        </w:rPr>
      </w:pPr>
      <w:r w:rsidRPr="00B310A2">
        <w:rPr>
          <w:rFonts w:ascii="標楷體" w:hAnsi="標楷體" w:hint="eastAsia"/>
          <w:sz w:val="24"/>
        </w:rPr>
        <w:t>保證金於開標後，除最高標價得標者外，其餘應由未得標人憑據無息領回。委託人開標時，得由委託人出具委託書（所蓋印章與投標單相同）領回</w:t>
      </w:r>
      <w:r w:rsidR="0055759D" w:rsidRPr="00B310A2">
        <w:rPr>
          <w:rFonts w:ascii="標楷體" w:hAnsi="標楷體" w:hint="eastAsia"/>
          <w:sz w:val="24"/>
        </w:rPr>
        <w:t>。</w:t>
      </w:r>
    </w:p>
    <w:p w:rsidR="0055759D" w:rsidRPr="00B310A2" w:rsidRDefault="0055759D" w:rsidP="00EA3DDF">
      <w:pPr>
        <w:spacing w:line="440" w:lineRule="exact"/>
        <w:ind w:left="720" w:hangingChars="300" w:hanging="720"/>
        <w:rPr>
          <w:rFonts w:ascii="標楷體" w:eastAsia="標楷體" w:hAnsi="標楷體"/>
        </w:rPr>
      </w:pPr>
      <w:r w:rsidRPr="00B310A2">
        <w:rPr>
          <w:rFonts w:ascii="標楷體" w:eastAsia="標楷體" w:hAnsi="標楷體" w:hint="eastAsia"/>
        </w:rPr>
        <w:t>十</w:t>
      </w:r>
      <w:r w:rsidR="00141D66" w:rsidRPr="00B310A2">
        <w:rPr>
          <w:rFonts w:ascii="標楷體" w:eastAsia="標楷體" w:hAnsi="標楷體" w:hint="eastAsia"/>
        </w:rPr>
        <w:t>二</w:t>
      </w:r>
      <w:r w:rsidRPr="00B310A2">
        <w:rPr>
          <w:rFonts w:ascii="標楷體" w:eastAsia="標楷體" w:hAnsi="標楷體" w:hint="eastAsia"/>
        </w:rPr>
        <w:t>、</w:t>
      </w:r>
      <w:r w:rsidR="003702C6" w:rsidRPr="00224381">
        <w:rPr>
          <w:rFonts w:ascii="標楷體" w:eastAsia="標楷體" w:hAnsi="標楷體" w:hint="eastAsia"/>
          <w:b/>
          <w:color w:val="FF0000"/>
        </w:rPr>
        <w:t>得標價金應於</w:t>
      </w:r>
      <w:r w:rsidR="000534C0">
        <w:rPr>
          <w:rFonts w:ascii="標楷體" w:eastAsia="標楷體" w:hAnsi="標楷體" w:hint="eastAsia"/>
          <w:b/>
          <w:color w:val="FF0000"/>
        </w:rPr>
        <w:t>113年11</w:t>
      </w:r>
      <w:r w:rsidR="003702C6" w:rsidRPr="00224381">
        <w:rPr>
          <w:rFonts w:ascii="標楷體" w:eastAsia="標楷體" w:hAnsi="標楷體" w:hint="eastAsia"/>
          <w:b/>
          <w:color w:val="FF0000"/>
        </w:rPr>
        <w:t>月</w:t>
      </w:r>
      <w:r w:rsidR="000A457A">
        <w:rPr>
          <w:rFonts w:ascii="標楷體" w:eastAsia="標楷體" w:hAnsi="標楷體" w:hint="eastAsia"/>
          <w:b/>
          <w:color w:val="FF0000"/>
        </w:rPr>
        <w:t>20</w:t>
      </w:r>
      <w:r w:rsidR="003702C6" w:rsidRPr="00224381">
        <w:rPr>
          <w:rFonts w:ascii="標楷體" w:eastAsia="標楷體" w:hAnsi="標楷體" w:hint="eastAsia"/>
          <w:b/>
          <w:color w:val="FF0000"/>
        </w:rPr>
        <w:t>日</w:t>
      </w:r>
      <w:r w:rsidR="007D5D1D">
        <w:rPr>
          <w:rFonts w:ascii="標楷體" w:eastAsia="標楷體" w:hAnsi="標楷體" w:hint="eastAsia"/>
          <w:b/>
          <w:color w:val="FF0000"/>
        </w:rPr>
        <w:t>以</w:t>
      </w:r>
      <w:r w:rsidR="003702C6" w:rsidRPr="00224381">
        <w:rPr>
          <w:rFonts w:ascii="標楷體" w:eastAsia="標楷體" w:hAnsi="標楷體" w:hint="eastAsia"/>
          <w:b/>
          <w:color w:val="FF0000"/>
        </w:rPr>
        <w:t>前至出納</w:t>
      </w:r>
      <w:r w:rsidR="000534C0">
        <w:rPr>
          <w:rFonts w:ascii="標楷體" w:eastAsia="標楷體" w:hAnsi="標楷體" w:hint="eastAsia"/>
          <w:b/>
          <w:color w:val="FF0000"/>
        </w:rPr>
        <w:t>組</w:t>
      </w:r>
      <w:r w:rsidR="003702C6" w:rsidRPr="00224381">
        <w:rPr>
          <w:rFonts w:ascii="標楷體" w:eastAsia="標楷體" w:hAnsi="標楷體" w:hint="eastAsia"/>
          <w:b/>
          <w:color w:val="FF0000"/>
        </w:rPr>
        <w:t>繳納</w:t>
      </w:r>
      <w:r w:rsidR="003702C6">
        <w:rPr>
          <w:rFonts w:ascii="標楷體" w:eastAsia="標楷體" w:hAnsi="標楷體" w:hint="eastAsia"/>
        </w:rPr>
        <w:t>，</w:t>
      </w:r>
      <w:r w:rsidR="003702C6" w:rsidRPr="00B310A2">
        <w:rPr>
          <w:rFonts w:ascii="標楷體" w:eastAsia="標楷體" w:hAnsi="標楷體" w:hint="eastAsia"/>
        </w:rPr>
        <w:t>得標</w:t>
      </w:r>
      <w:r w:rsidR="00884D7E" w:rsidRPr="00B310A2">
        <w:rPr>
          <w:rFonts w:ascii="標楷體" w:eastAsia="標楷體" w:hAnsi="標楷體" w:hint="eastAsia"/>
        </w:rPr>
        <w:t>廠商自決標之日起至1</w:t>
      </w:r>
      <w:r w:rsidR="00067B69">
        <w:rPr>
          <w:rFonts w:ascii="標楷體" w:eastAsia="標楷體" w:hAnsi="標楷體" w:hint="eastAsia"/>
        </w:rPr>
        <w:t>1</w:t>
      </w:r>
      <w:r w:rsidR="000534C0">
        <w:rPr>
          <w:rFonts w:ascii="標楷體" w:eastAsia="標楷體" w:hAnsi="標楷體" w:hint="eastAsia"/>
        </w:rPr>
        <w:t>3</w:t>
      </w:r>
      <w:r w:rsidR="00884D7E" w:rsidRPr="00B310A2">
        <w:rPr>
          <w:rFonts w:ascii="標楷體" w:eastAsia="標楷體" w:hAnsi="標楷體" w:hint="eastAsia"/>
        </w:rPr>
        <w:t>年</w:t>
      </w:r>
      <w:r w:rsidR="000534C0">
        <w:rPr>
          <w:rFonts w:ascii="標楷體" w:eastAsia="標楷體" w:hAnsi="標楷體" w:hint="eastAsia"/>
        </w:rPr>
        <w:t>11</w:t>
      </w:r>
      <w:r w:rsidR="00884D7E" w:rsidRPr="00B310A2">
        <w:rPr>
          <w:rFonts w:ascii="標楷體" w:eastAsia="標楷體" w:hAnsi="標楷體" w:hint="eastAsia"/>
        </w:rPr>
        <w:t>月</w:t>
      </w:r>
      <w:r w:rsidR="000A457A">
        <w:rPr>
          <w:rFonts w:ascii="標楷體" w:eastAsia="標楷體" w:hAnsi="標楷體" w:hint="eastAsia"/>
        </w:rPr>
        <w:t>20</w:t>
      </w:r>
      <w:r w:rsidR="00884D7E" w:rsidRPr="00B310A2">
        <w:rPr>
          <w:rFonts w:ascii="標楷體" w:eastAsia="標楷體" w:hAnsi="標楷體" w:hint="eastAsia"/>
        </w:rPr>
        <w:t>日為履約期限，清運時應會同本</w:t>
      </w:r>
      <w:r w:rsidR="000534C0">
        <w:rPr>
          <w:rFonts w:ascii="標楷體" w:eastAsia="標楷體" w:hAnsi="標楷體" w:hint="eastAsia"/>
        </w:rPr>
        <w:t>校</w:t>
      </w:r>
      <w:r w:rsidR="00884D7E" w:rsidRPr="00B310A2">
        <w:rPr>
          <w:rFonts w:ascii="標楷體" w:eastAsia="標楷體" w:hAnsi="標楷體" w:hint="eastAsia"/>
        </w:rPr>
        <w:t>承辦人員，共同清點</w:t>
      </w:r>
      <w:r w:rsidR="003702C6">
        <w:rPr>
          <w:rFonts w:ascii="標楷體" w:eastAsia="標楷體" w:hAnsi="標楷體" w:hint="eastAsia"/>
        </w:rPr>
        <w:t>並確認</w:t>
      </w:r>
      <w:r w:rsidR="00884D7E" w:rsidRPr="00B310A2">
        <w:rPr>
          <w:rFonts w:ascii="標楷體" w:eastAsia="標楷體" w:hAnsi="標楷體" w:hint="eastAsia"/>
        </w:rPr>
        <w:t>數量</w:t>
      </w:r>
      <w:r w:rsidR="003702C6">
        <w:rPr>
          <w:rFonts w:ascii="標楷體" w:eastAsia="標楷體" w:hAnsi="標楷體" w:hint="eastAsia"/>
        </w:rPr>
        <w:t>。</w:t>
      </w:r>
    </w:p>
    <w:p w:rsidR="0055759D" w:rsidRPr="00B310A2" w:rsidRDefault="00344879" w:rsidP="00C92032">
      <w:pPr>
        <w:spacing w:line="440" w:lineRule="exact"/>
        <w:rPr>
          <w:rFonts w:ascii="標楷體" w:eastAsia="標楷體" w:hAnsi="標楷體"/>
        </w:rPr>
      </w:pPr>
      <w:r w:rsidRPr="00B310A2">
        <w:rPr>
          <w:rFonts w:ascii="標楷體" w:eastAsia="標楷體" w:hAnsi="標楷體" w:hint="eastAsia"/>
        </w:rPr>
        <w:t>十</w:t>
      </w:r>
      <w:r w:rsidR="00141D66" w:rsidRPr="00B310A2">
        <w:rPr>
          <w:rFonts w:ascii="標楷體" w:eastAsia="標楷體" w:hAnsi="標楷體" w:hint="eastAsia"/>
        </w:rPr>
        <w:t>三</w:t>
      </w:r>
      <w:r w:rsidRPr="00B310A2">
        <w:rPr>
          <w:rFonts w:ascii="標楷體" w:eastAsia="標楷體" w:hAnsi="標楷體" w:hint="eastAsia"/>
        </w:rPr>
        <w:t>、</w:t>
      </w:r>
      <w:r w:rsidR="0055759D" w:rsidRPr="00B310A2">
        <w:rPr>
          <w:rFonts w:ascii="標楷體" w:eastAsia="標楷體" w:hAnsi="標楷體" w:hint="eastAsia"/>
        </w:rPr>
        <w:t>有下列情形之</w:t>
      </w:r>
      <w:proofErr w:type="gramStart"/>
      <w:r w:rsidR="0055759D" w:rsidRPr="00B310A2">
        <w:rPr>
          <w:rFonts w:ascii="標楷體" w:eastAsia="標楷體" w:hAnsi="標楷體" w:hint="eastAsia"/>
        </w:rPr>
        <w:t>一</w:t>
      </w:r>
      <w:proofErr w:type="gramEnd"/>
      <w:r w:rsidR="0055759D" w:rsidRPr="00B310A2">
        <w:rPr>
          <w:rFonts w:ascii="標楷體" w:eastAsia="標楷體" w:hAnsi="標楷體" w:hint="eastAsia"/>
        </w:rPr>
        <w:t>者，應沒收所繳之全部保證金：</w:t>
      </w:r>
    </w:p>
    <w:p w:rsidR="0055759D" w:rsidRPr="00B310A2" w:rsidRDefault="00344879" w:rsidP="00EA3DDF">
      <w:pPr>
        <w:spacing w:line="440" w:lineRule="exact"/>
        <w:ind w:leftChars="75" w:left="180" w:firstLineChars="254" w:firstLine="610"/>
        <w:rPr>
          <w:rFonts w:ascii="標楷體" w:eastAsia="標楷體" w:hAnsi="標楷體"/>
        </w:rPr>
      </w:pPr>
      <w:r w:rsidRPr="00B310A2">
        <w:rPr>
          <w:rFonts w:ascii="標楷體" w:eastAsia="標楷體" w:hAnsi="標楷體" w:hint="eastAsia"/>
        </w:rPr>
        <w:t>1.</w:t>
      </w:r>
      <w:r w:rsidR="0055759D" w:rsidRPr="00B310A2">
        <w:rPr>
          <w:rFonts w:ascii="標楷體" w:eastAsia="標楷體" w:hAnsi="標楷體" w:hint="eastAsia"/>
        </w:rPr>
        <w:t>投標人放棄得標者。</w:t>
      </w:r>
    </w:p>
    <w:p w:rsidR="0055759D" w:rsidRPr="00B310A2" w:rsidRDefault="00344879" w:rsidP="00EA3DDF">
      <w:pPr>
        <w:spacing w:line="440" w:lineRule="exact"/>
        <w:ind w:leftChars="75" w:left="180" w:firstLineChars="254" w:firstLine="610"/>
        <w:rPr>
          <w:rFonts w:ascii="標楷體" w:eastAsia="標楷體" w:hAnsi="標楷體"/>
        </w:rPr>
      </w:pPr>
      <w:r w:rsidRPr="00B310A2">
        <w:rPr>
          <w:rFonts w:ascii="標楷體" w:eastAsia="標楷體" w:hAnsi="標楷體" w:hint="eastAsia"/>
        </w:rPr>
        <w:t>2.</w:t>
      </w:r>
      <w:r w:rsidR="0055759D" w:rsidRPr="00B310A2">
        <w:rPr>
          <w:rFonts w:ascii="標楷體" w:eastAsia="標楷體" w:hAnsi="標楷體" w:hint="eastAsia"/>
        </w:rPr>
        <w:t>得標人逾期不繳價款者。</w:t>
      </w:r>
    </w:p>
    <w:p w:rsidR="002D6B27" w:rsidRPr="00B310A2" w:rsidRDefault="002D6B27" w:rsidP="00EA3DDF">
      <w:pPr>
        <w:spacing w:line="440" w:lineRule="exact"/>
        <w:ind w:leftChars="75" w:left="180" w:firstLineChars="254" w:firstLine="610"/>
        <w:rPr>
          <w:rFonts w:ascii="標楷體" w:eastAsia="標楷體" w:hAnsi="標楷體"/>
        </w:rPr>
      </w:pPr>
      <w:r w:rsidRPr="00B310A2">
        <w:rPr>
          <w:rFonts w:ascii="標楷體" w:eastAsia="標楷體" w:hAnsi="標楷體" w:hint="eastAsia"/>
        </w:rPr>
        <w:t>3.得標人逾期不載運標的物</w:t>
      </w:r>
      <w:r w:rsidR="009B62E0" w:rsidRPr="00B310A2">
        <w:rPr>
          <w:rFonts w:ascii="標楷體" w:eastAsia="標楷體" w:hAnsi="標楷體" w:hint="eastAsia"/>
        </w:rPr>
        <w:t>或逾期不載運完畢</w:t>
      </w:r>
      <w:r w:rsidRPr="00B310A2">
        <w:rPr>
          <w:rFonts w:ascii="標楷體" w:eastAsia="標楷體" w:hAnsi="標楷體" w:hint="eastAsia"/>
        </w:rPr>
        <w:t>者。</w:t>
      </w:r>
    </w:p>
    <w:p w:rsidR="0055759D" w:rsidRPr="00B310A2" w:rsidRDefault="00344879" w:rsidP="00EA3DDF">
      <w:pPr>
        <w:spacing w:line="440" w:lineRule="exact"/>
        <w:ind w:left="720" w:hangingChars="300" w:hanging="720"/>
        <w:rPr>
          <w:rFonts w:ascii="標楷體" w:eastAsia="標楷體" w:hAnsi="標楷體"/>
        </w:rPr>
      </w:pPr>
      <w:r w:rsidRPr="00B310A2">
        <w:rPr>
          <w:rFonts w:ascii="標楷體" w:eastAsia="標楷體" w:hAnsi="標楷體" w:hint="eastAsia"/>
        </w:rPr>
        <w:t>十</w:t>
      </w:r>
      <w:r w:rsidR="00141D66" w:rsidRPr="00B310A2">
        <w:rPr>
          <w:rFonts w:ascii="標楷體" w:eastAsia="標楷體" w:hAnsi="標楷體" w:hint="eastAsia"/>
        </w:rPr>
        <w:t>四</w:t>
      </w:r>
      <w:r w:rsidRPr="00B310A2">
        <w:rPr>
          <w:rFonts w:ascii="標楷體" w:eastAsia="標楷體" w:hAnsi="標楷體" w:hint="eastAsia"/>
        </w:rPr>
        <w:t>、</w:t>
      </w:r>
      <w:r w:rsidR="00884D7E" w:rsidRPr="00B310A2">
        <w:rPr>
          <w:rFonts w:ascii="標楷體" w:eastAsia="標楷體" w:hAnsi="標楷體" w:hint="eastAsia"/>
        </w:rPr>
        <w:t>廠商得標自決標之日</w:t>
      </w:r>
      <w:r w:rsidR="00267081" w:rsidRPr="00B310A2">
        <w:rPr>
          <w:rFonts w:ascii="標楷體" w:eastAsia="標楷體" w:hAnsi="標楷體" w:hint="eastAsia"/>
        </w:rPr>
        <w:t>起</w:t>
      </w:r>
      <w:r w:rsidR="002D6B27" w:rsidRPr="00B310A2">
        <w:rPr>
          <w:rFonts w:ascii="標楷體" w:eastAsia="標楷體" w:hAnsi="標楷體" w:hint="eastAsia"/>
        </w:rPr>
        <w:t>應自備機具、車輛、人工，</w:t>
      </w:r>
      <w:r w:rsidR="009A7DE9" w:rsidRPr="00B310A2">
        <w:rPr>
          <w:rFonts w:ascii="標楷體" w:eastAsia="標楷體" w:hAnsi="標楷體" w:hint="eastAsia"/>
        </w:rPr>
        <w:t>至本</w:t>
      </w:r>
      <w:r w:rsidR="00FC7AC8">
        <w:rPr>
          <w:rFonts w:ascii="標楷體" w:eastAsia="標楷體" w:hAnsi="標楷體" w:hint="eastAsia"/>
        </w:rPr>
        <w:t>校</w:t>
      </w:r>
      <w:proofErr w:type="gramStart"/>
      <w:r w:rsidR="009A7DE9" w:rsidRPr="00B310A2">
        <w:rPr>
          <w:rFonts w:ascii="標楷體" w:eastAsia="標楷體" w:hAnsi="標楷體" w:hint="eastAsia"/>
        </w:rPr>
        <w:t>置放處依</w:t>
      </w:r>
      <w:proofErr w:type="gramEnd"/>
      <w:r w:rsidR="009A7DE9" w:rsidRPr="00B310A2">
        <w:rPr>
          <w:rFonts w:ascii="標楷體" w:eastAsia="標楷體" w:hAnsi="標楷體" w:hint="eastAsia"/>
        </w:rPr>
        <w:t>指定標的物</w:t>
      </w:r>
      <w:r w:rsidR="00F65844" w:rsidRPr="00B310A2">
        <w:rPr>
          <w:rFonts w:ascii="標楷體" w:eastAsia="標楷體" w:hAnsi="標楷體" w:hint="eastAsia"/>
        </w:rPr>
        <w:t>載運</w:t>
      </w:r>
      <w:r w:rsidR="009A7DE9" w:rsidRPr="00B310A2">
        <w:rPr>
          <w:rFonts w:ascii="標楷體" w:eastAsia="標楷體" w:hAnsi="標楷體" w:hint="eastAsia"/>
        </w:rPr>
        <w:t>，</w:t>
      </w:r>
      <w:r w:rsidR="0075652A" w:rsidRPr="00B310A2">
        <w:rPr>
          <w:rFonts w:ascii="標楷體" w:eastAsia="標楷體" w:hAnsi="標楷體" w:hint="eastAsia"/>
          <w:u w:val="single"/>
        </w:rPr>
        <w:t>並於</w:t>
      </w:r>
      <w:r w:rsidR="00884D7E" w:rsidRPr="00B310A2">
        <w:rPr>
          <w:rFonts w:ascii="標楷體" w:eastAsia="標楷體" w:hAnsi="標楷體" w:hint="eastAsia"/>
          <w:u w:val="single"/>
        </w:rPr>
        <w:t>履</w:t>
      </w:r>
      <w:r w:rsidR="00884D7E" w:rsidRPr="00B310A2">
        <w:rPr>
          <w:rFonts w:ascii="標楷體" w:eastAsia="標楷體" w:hAnsi="標楷體" w:hint="eastAsia"/>
          <w:u w:val="single"/>
        </w:rPr>
        <w:lastRenderedPageBreak/>
        <w:t>約期限內</w:t>
      </w:r>
      <w:r w:rsidR="0075652A" w:rsidRPr="00B310A2">
        <w:rPr>
          <w:rFonts w:ascii="標楷體" w:eastAsia="標楷體" w:hAnsi="標楷體" w:hint="eastAsia"/>
        </w:rPr>
        <w:t>（上班日）</w:t>
      </w:r>
      <w:r w:rsidR="00792069" w:rsidRPr="00B310A2">
        <w:rPr>
          <w:rFonts w:ascii="標楷體" w:eastAsia="標楷體" w:hAnsi="標楷體" w:hint="eastAsia"/>
        </w:rPr>
        <w:t>應</w:t>
      </w:r>
      <w:r w:rsidR="009A7DE9" w:rsidRPr="00B310A2">
        <w:rPr>
          <w:rFonts w:ascii="標楷體" w:eastAsia="標楷體" w:hAnsi="標楷體" w:hint="eastAsia"/>
        </w:rPr>
        <w:t>將所有標的物載運完畢</w:t>
      </w:r>
      <w:r w:rsidR="002D6B27" w:rsidRPr="00B310A2">
        <w:rPr>
          <w:rFonts w:ascii="標楷體" w:eastAsia="標楷體" w:hAnsi="標楷體" w:hint="eastAsia"/>
        </w:rPr>
        <w:t>，不得</w:t>
      </w:r>
      <w:r w:rsidR="00F3697A" w:rsidRPr="00B310A2">
        <w:rPr>
          <w:rFonts w:ascii="標楷體" w:eastAsia="標楷體" w:hAnsi="標楷體" w:hint="eastAsia"/>
        </w:rPr>
        <w:t>挑選</w:t>
      </w:r>
      <w:r w:rsidR="00E0119F" w:rsidRPr="00B310A2">
        <w:rPr>
          <w:rFonts w:ascii="標楷體" w:eastAsia="標楷體" w:hAnsi="標楷體" w:hint="eastAsia"/>
        </w:rPr>
        <w:t>標的物載運或</w:t>
      </w:r>
      <w:r w:rsidR="002D6B27" w:rsidRPr="00B310A2">
        <w:rPr>
          <w:rFonts w:ascii="標楷體" w:eastAsia="標楷體" w:hAnsi="標楷體" w:hint="eastAsia"/>
        </w:rPr>
        <w:t>藉故不清運</w:t>
      </w:r>
      <w:r w:rsidR="00B94C47">
        <w:rPr>
          <w:rFonts w:ascii="標楷體" w:eastAsia="標楷體" w:hAnsi="標楷體" w:hint="eastAsia"/>
        </w:rPr>
        <w:t>，</w:t>
      </w:r>
      <w:r w:rsidR="00791619">
        <w:rPr>
          <w:rFonts w:ascii="標楷體" w:eastAsia="標楷體" w:hAnsi="標楷體" w:hint="eastAsia"/>
        </w:rPr>
        <w:t>並無償協助</w:t>
      </w:r>
      <w:proofErr w:type="gramStart"/>
      <w:r w:rsidR="00791619">
        <w:rPr>
          <w:rFonts w:ascii="標楷體" w:eastAsia="標楷體" w:hAnsi="標楷體" w:hint="eastAsia"/>
        </w:rPr>
        <w:t>清運廢塑料</w:t>
      </w:r>
      <w:proofErr w:type="gramEnd"/>
      <w:r w:rsidR="00791619">
        <w:rPr>
          <w:rFonts w:ascii="標楷體" w:eastAsia="標楷體" w:hAnsi="標楷體" w:hint="eastAsia"/>
        </w:rPr>
        <w:t>類</w:t>
      </w:r>
      <w:r w:rsidR="002D6B27" w:rsidRPr="00B310A2">
        <w:rPr>
          <w:rFonts w:ascii="標楷體" w:eastAsia="標楷體" w:hAnsi="標楷體" w:hint="eastAsia"/>
        </w:rPr>
        <w:t>。不得藉故拖延或延期</w:t>
      </w:r>
      <w:r w:rsidR="000629C7" w:rsidRPr="00B310A2">
        <w:rPr>
          <w:rFonts w:ascii="標楷體" w:eastAsia="標楷體" w:hAnsi="標楷體" w:hint="eastAsia"/>
        </w:rPr>
        <w:t>，</w:t>
      </w:r>
      <w:r w:rsidR="002D6B27" w:rsidRPr="00B310A2">
        <w:rPr>
          <w:rFonts w:ascii="標楷體" w:eastAsia="標楷體" w:hAnsi="標楷體" w:hint="eastAsia"/>
        </w:rPr>
        <w:t>如</w:t>
      </w:r>
      <w:r w:rsidR="009C0B15" w:rsidRPr="00B310A2">
        <w:rPr>
          <w:rFonts w:ascii="標楷體" w:eastAsia="標楷體" w:hAnsi="標楷體" w:hint="eastAsia"/>
        </w:rPr>
        <w:t>逾期</w:t>
      </w:r>
      <w:r w:rsidR="002D6B27" w:rsidRPr="00B310A2">
        <w:rPr>
          <w:rFonts w:ascii="標楷體" w:eastAsia="標楷體" w:hAnsi="標楷體" w:hint="eastAsia"/>
        </w:rPr>
        <w:t>達</w:t>
      </w:r>
      <w:r w:rsidR="00171D2E" w:rsidRPr="00B310A2">
        <w:rPr>
          <w:rFonts w:ascii="標楷體" w:eastAsia="標楷體" w:hAnsi="標楷體" w:hint="eastAsia"/>
        </w:rPr>
        <w:t>3</w:t>
      </w:r>
      <w:r w:rsidR="0003518D" w:rsidRPr="00B310A2">
        <w:rPr>
          <w:rFonts w:ascii="標楷體" w:eastAsia="標楷體" w:hAnsi="標楷體" w:hint="eastAsia"/>
        </w:rPr>
        <w:t>日以上</w:t>
      </w:r>
      <w:r w:rsidR="000629C7" w:rsidRPr="00B310A2">
        <w:rPr>
          <w:rFonts w:ascii="標楷體" w:eastAsia="標楷體" w:hAnsi="標楷體" w:hint="eastAsia"/>
        </w:rPr>
        <w:t>不清運完畢者；上述期限依本須知第十</w:t>
      </w:r>
      <w:r w:rsidR="00AE5964">
        <w:rPr>
          <w:rFonts w:ascii="標楷體" w:eastAsia="標楷體" w:hAnsi="標楷體" w:hint="eastAsia"/>
        </w:rPr>
        <w:t>二</w:t>
      </w:r>
      <w:r w:rsidR="000629C7" w:rsidRPr="00B310A2">
        <w:rPr>
          <w:rFonts w:ascii="標楷體" w:eastAsia="標楷體" w:hAnsi="標楷體" w:hint="eastAsia"/>
        </w:rPr>
        <w:t>點規定辦理</w:t>
      </w:r>
      <w:r w:rsidR="0003518D" w:rsidRPr="00B310A2">
        <w:rPr>
          <w:rFonts w:ascii="標楷體" w:eastAsia="標楷體" w:hAnsi="標楷體" w:hint="eastAsia"/>
        </w:rPr>
        <w:t>，機關</w:t>
      </w:r>
      <w:r w:rsidR="000629C7" w:rsidRPr="00B310A2">
        <w:rPr>
          <w:rFonts w:ascii="標楷體" w:eastAsia="標楷體" w:hAnsi="標楷體" w:hint="eastAsia"/>
        </w:rPr>
        <w:t>得</w:t>
      </w:r>
      <w:r w:rsidR="0003518D" w:rsidRPr="00B310A2">
        <w:rPr>
          <w:rFonts w:ascii="標楷體" w:eastAsia="標楷體" w:hAnsi="標楷體" w:hint="eastAsia"/>
        </w:rPr>
        <w:t>沒收保證金</w:t>
      </w:r>
      <w:r w:rsidR="002D6B27" w:rsidRPr="00B310A2">
        <w:rPr>
          <w:rFonts w:ascii="標楷體" w:eastAsia="標楷體" w:hAnsi="標楷體" w:hint="eastAsia"/>
        </w:rPr>
        <w:t>。</w:t>
      </w:r>
    </w:p>
    <w:p w:rsidR="000417CB" w:rsidRPr="00B310A2" w:rsidRDefault="00344879" w:rsidP="00EA3DDF">
      <w:pPr>
        <w:spacing w:line="440" w:lineRule="exact"/>
        <w:ind w:leftChars="1" w:left="681" w:hangingChars="283" w:hanging="679"/>
        <w:rPr>
          <w:rFonts w:ascii="標楷體" w:eastAsia="標楷體" w:hAnsi="標楷體"/>
        </w:rPr>
      </w:pPr>
      <w:r w:rsidRPr="00B310A2">
        <w:rPr>
          <w:rFonts w:ascii="標楷體" w:eastAsia="標楷體" w:hAnsi="標楷體" w:hint="eastAsia"/>
        </w:rPr>
        <w:t>十</w:t>
      </w:r>
      <w:r w:rsidR="00141D66" w:rsidRPr="00B310A2">
        <w:rPr>
          <w:rFonts w:ascii="標楷體" w:eastAsia="標楷體" w:hAnsi="標楷體" w:hint="eastAsia"/>
        </w:rPr>
        <w:t>五</w:t>
      </w:r>
      <w:r w:rsidRPr="00B310A2">
        <w:rPr>
          <w:rFonts w:ascii="標楷體" w:eastAsia="標楷體" w:hAnsi="標楷體" w:hint="eastAsia"/>
        </w:rPr>
        <w:t>、</w:t>
      </w:r>
      <w:r w:rsidR="000417CB" w:rsidRPr="00B310A2">
        <w:rPr>
          <w:rFonts w:ascii="標楷體" w:eastAsia="標楷體" w:hAnsi="標楷體" w:hint="eastAsia"/>
          <w:b/>
        </w:rPr>
        <w:t>本案標售履約期限：</w:t>
      </w:r>
      <w:r w:rsidR="00884D7E" w:rsidRPr="00B310A2">
        <w:rPr>
          <w:rFonts w:ascii="標楷體" w:eastAsia="標楷體" w:hAnsi="標楷體" w:hint="eastAsia"/>
          <w:b/>
        </w:rPr>
        <w:t>自</w:t>
      </w:r>
      <w:r w:rsidR="000417CB" w:rsidRPr="00B310A2">
        <w:rPr>
          <w:rFonts w:ascii="標楷體" w:eastAsia="標楷體" w:hAnsi="標楷體" w:hint="eastAsia"/>
          <w:b/>
        </w:rPr>
        <w:t>決標日起至1</w:t>
      </w:r>
      <w:r w:rsidR="00F60A00">
        <w:rPr>
          <w:rFonts w:ascii="標楷體" w:eastAsia="標楷體" w:hAnsi="標楷體" w:hint="eastAsia"/>
          <w:b/>
        </w:rPr>
        <w:t>1</w:t>
      </w:r>
      <w:r w:rsidR="00FC7AC8">
        <w:rPr>
          <w:rFonts w:ascii="標楷體" w:eastAsia="標楷體" w:hAnsi="標楷體" w:hint="eastAsia"/>
          <w:b/>
        </w:rPr>
        <w:t>3</w:t>
      </w:r>
      <w:r w:rsidR="000417CB" w:rsidRPr="00B310A2">
        <w:rPr>
          <w:rFonts w:ascii="標楷體" w:eastAsia="標楷體" w:hAnsi="標楷體" w:hint="eastAsia"/>
          <w:b/>
        </w:rPr>
        <w:t>年</w:t>
      </w:r>
      <w:r w:rsidR="00FC7AC8">
        <w:rPr>
          <w:rFonts w:ascii="標楷體" w:eastAsia="標楷體" w:hAnsi="標楷體" w:hint="eastAsia"/>
          <w:b/>
        </w:rPr>
        <w:t>11</w:t>
      </w:r>
      <w:r w:rsidR="000417CB" w:rsidRPr="00B310A2">
        <w:rPr>
          <w:rFonts w:ascii="標楷體" w:eastAsia="標楷體" w:hAnsi="標楷體" w:hint="eastAsia"/>
          <w:b/>
        </w:rPr>
        <w:t>月</w:t>
      </w:r>
      <w:r w:rsidR="000A457A">
        <w:rPr>
          <w:rFonts w:ascii="標楷體" w:eastAsia="標楷體" w:hAnsi="標楷體" w:hint="eastAsia"/>
          <w:b/>
        </w:rPr>
        <w:t>20</w:t>
      </w:r>
      <w:r w:rsidR="000417CB" w:rsidRPr="00B310A2">
        <w:rPr>
          <w:rFonts w:ascii="標楷體" w:eastAsia="標楷體" w:hAnsi="標楷體" w:hint="eastAsia"/>
          <w:b/>
        </w:rPr>
        <w:t>日止</w:t>
      </w:r>
      <w:r w:rsidR="000417CB" w:rsidRPr="00B310A2">
        <w:rPr>
          <w:rFonts w:ascii="標楷體" w:eastAsia="標楷體" w:hAnsi="標楷體" w:hint="eastAsia"/>
        </w:rPr>
        <w:t>。</w:t>
      </w:r>
    </w:p>
    <w:p w:rsidR="00EC145D" w:rsidRPr="00B310A2" w:rsidRDefault="000417CB" w:rsidP="00EA3DDF">
      <w:pPr>
        <w:spacing w:line="440" w:lineRule="exact"/>
        <w:ind w:leftChars="1" w:left="681" w:hangingChars="283" w:hanging="679"/>
        <w:rPr>
          <w:rFonts w:ascii="標楷體" w:eastAsia="標楷體" w:hAnsi="標楷體"/>
        </w:rPr>
      </w:pPr>
      <w:r w:rsidRPr="00B310A2">
        <w:rPr>
          <w:rFonts w:ascii="標楷體" w:eastAsia="標楷體" w:hAnsi="標楷體" w:hint="eastAsia"/>
        </w:rPr>
        <w:t>十六、</w:t>
      </w:r>
      <w:r w:rsidR="00EC145D" w:rsidRPr="00B310A2">
        <w:rPr>
          <w:rFonts w:ascii="標楷體" w:eastAsia="標楷體" w:hAnsi="標楷體" w:hint="eastAsia"/>
        </w:rPr>
        <w:t>投標人應詳閱投標文件，如有疑義</w:t>
      </w:r>
      <w:r w:rsidR="002A49EF" w:rsidRPr="00B310A2">
        <w:rPr>
          <w:rFonts w:ascii="標楷體" w:eastAsia="標楷體" w:hAnsi="標楷體" w:hint="eastAsia"/>
        </w:rPr>
        <w:t>者</w:t>
      </w:r>
      <w:r w:rsidR="00EC145D" w:rsidRPr="00B310A2">
        <w:rPr>
          <w:rFonts w:ascii="標楷體" w:eastAsia="標楷體" w:hAnsi="標楷體" w:hint="eastAsia"/>
        </w:rPr>
        <w:t>請與</w:t>
      </w:r>
      <w:r w:rsidR="00EC145D" w:rsidRPr="00B310A2">
        <w:rPr>
          <w:rFonts w:ascii="標楷體" w:eastAsia="標楷體" w:hAnsi="標楷體" w:hint="eastAsia"/>
          <w:u w:val="single"/>
        </w:rPr>
        <w:t>總務</w:t>
      </w:r>
      <w:r w:rsidR="00FC7AC8">
        <w:rPr>
          <w:rFonts w:ascii="標楷體" w:eastAsia="標楷體" w:hAnsi="標楷體" w:hint="eastAsia"/>
          <w:u w:val="single"/>
        </w:rPr>
        <w:t>處</w:t>
      </w:r>
      <w:r w:rsidR="00B56474">
        <w:rPr>
          <w:rFonts w:ascii="標楷體" w:eastAsia="標楷體" w:hAnsi="標楷體" w:hint="eastAsia"/>
          <w:u w:val="single"/>
        </w:rPr>
        <w:t>林家宏</w:t>
      </w:r>
      <w:r w:rsidR="00FC7AC8">
        <w:rPr>
          <w:rFonts w:ascii="標楷體" w:eastAsia="標楷體" w:hAnsi="標楷體" w:hint="eastAsia"/>
          <w:u w:val="single"/>
        </w:rPr>
        <w:t>先生</w:t>
      </w:r>
      <w:r w:rsidR="00805B43" w:rsidRPr="00B310A2">
        <w:rPr>
          <w:rFonts w:ascii="標楷體" w:eastAsia="標楷體" w:hAnsi="標楷體" w:hint="eastAsia"/>
          <w:u w:val="single"/>
        </w:rPr>
        <w:t>聯繫</w:t>
      </w:r>
      <w:r w:rsidR="00805B43" w:rsidRPr="00B310A2">
        <w:rPr>
          <w:rFonts w:ascii="標楷體" w:eastAsia="標楷體" w:hAnsi="標楷體" w:hint="eastAsia"/>
        </w:rPr>
        <w:t>，電話</w:t>
      </w:r>
      <w:r w:rsidR="00124511">
        <w:rPr>
          <w:rFonts w:ascii="標楷體" w:eastAsia="標楷體" w:hAnsi="標楷體" w:hint="eastAsia"/>
        </w:rPr>
        <w:t>05-</w:t>
      </w:r>
      <w:r w:rsidR="00FC7AC8">
        <w:rPr>
          <w:rFonts w:ascii="標楷體" w:eastAsia="標楷體" w:hAnsi="標楷體" w:hint="eastAsia"/>
        </w:rPr>
        <w:t>5862024</w:t>
      </w:r>
      <w:r w:rsidR="00124511">
        <w:rPr>
          <w:rFonts w:ascii="標楷體" w:eastAsia="標楷體" w:hAnsi="標楷體" w:hint="eastAsia"/>
        </w:rPr>
        <w:t>#</w:t>
      </w:r>
      <w:r w:rsidR="00FC7AC8">
        <w:rPr>
          <w:rFonts w:ascii="標楷體" w:eastAsia="標楷體" w:hAnsi="標楷體" w:hint="eastAsia"/>
        </w:rPr>
        <w:t>605</w:t>
      </w:r>
      <w:r w:rsidR="00805B43" w:rsidRPr="00B310A2">
        <w:rPr>
          <w:rFonts w:ascii="標楷體" w:eastAsia="標楷體" w:hAnsi="標楷體" w:hint="eastAsia"/>
        </w:rPr>
        <w:t>。</w:t>
      </w:r>
    </w:p>
    <w:p w:rsidR="00384C51" w:rsidRPr="00B310A2" w:rsidRDefault="000417CB" w:rsidP="001E01AD">
      <w:pPr>
        <w:spacing w:line="440" w:lineRule="exact"/>
        <w:ind w:left="720" w:hangingChars="300" w:hanging="720"/>
        <w:rPr>
          <w:rFonts w:ascii="標楷體" w:eastAsia="標楷體" w:hAnsi="標楷體"/>
        </w:rPr>
      </w:pPr>
      <w:r w:rsidRPr="00B310A2">
        <w:rPr>
          <w:rFonts w:ascii="標楷體" w:eastAsia="標楷體" w:hAnsi="標楷體" w:hint="eastAsia"/>
        </w:rPr>
        <w:t>十七</w:t>
      </w:r>
      <w:r w:rsidR="00344879" w:rsidRPr="00B310A2">
        <w:rPr>
          <w:rFonts w:ascii="標楷體" w:eastAsia="標楷體" w:hAnsi="標楷體" w:hint="eastAsia"/>
        </w:rPr>
        <w:t>、</w:t>
      </w:r>
      <w:r w:rsidR="0055759D" w:rsidRPr="00B310A2">
        <w:rPr>
          <w:rFonts w:ascii="標楷體" w:eastAsia="標楷體" w:hAnsi="標楷體" w:hint="eastAsia"/>
        </w:rPr>
        <w:t>停止標售一部或全部標</w:t>
      </w:r>
      <w:proofErr w:type="gramStart"/>
      <w:r w:rsidR="0055759D" w:rsidRPr="00B310A2">
        <w:rPr>
          <w:rFonts w:ascii="標楷體" w:eastAsia="標楷體" w:hAnsi="標楷體" w:hint="eastAsia"/>
        </w:rPr>
        <w:t>的物時</w:t>
      </w:r>
      <w:proofErr w:type="gramEnd"/>
      <w:r w:rsidR="0055759D" w:rsidRPr="00B310A2">
        <w:rPr>
          <w:rFonts w:ascii="標楷體" w:eastAsia="標楷體" w:hAnsi="標楷體" w:hint="eastAsia"/>
        </w:rPr>
        <w:t>，由主持人於開標當場宣布，投標人不得異議。</w:t>
      </w:r>
    </w:p>
    <w:p w:rsidR="007D046A" w:rsidRPr="00B310A2" w:rsidRDefault="001E01AD" w:rsidP="00EA3DDF">
      <w:pPr>
        <w:spacing w:line="440" w:lineRule="exact"/>
        <w:ind w:left="744" w:hangingChars="310" w:hanging="744"/>
        <w:rPr>
          <w:rFonts w:ascii="標楷體" w:eastAsia="標楷體" w:hAnsi="標楷體"/>
        </w:rPr>
      </w:pPr>
      <w:r>
        <w:rPr>
          <w:rFonts w:ascii="標楷體" w:eastAsia="標楷體" w:hAnsi="標楷體" w:hint="eastAsia"/>
        </w:rPr>
        <w:t>十八</w:t>
      </w:r>
      <w:r w:rsidR="007D046A" w:rsidRPr="00B310A2">
        <w:rPr>
          <w:rFonts w:ascii="標楷體" w:eastAsia="標楷體" w:hAnsi="標楷體" w:hint="eastAsia"/>
        </w:rPr>
        <w:t>、本案履行期間雙方遇有爭執時，雙方同意以</w:t>
      </w:r>
      <w:r w:rsidR="00A66A9F">
        <w:rPr>
          <w:rFonts w:ascii="標楷體" w:eastAsia="標楷體" w:hAnsi="標楷體" w:hint="eastAsia"/>
        </w:rPr>
        <w:t>雲林</w:t>
      </w:r>
      <w:r w:rsidR="007D046A" w:rsidRPr="00B310A2">
        <w:rPr>
          <w:rFonts w:ascii="標楷體" w:eastAsia="標楷體" w:hAnsi="標楷體" w:hint="eastAsia"/>
        </w:rPr>
        <w:t>地方法院為第一審管轄法院。</w:t>
      </w:r>
    </w:p>
    <w:p w:rsidR="00CF5CAB" w:rsidRPr="00624B04" w:rsidRDefault="001E01AD" w:rsidP="00EA3DDF">
      <w:pPr>
        <w:spacing w:line="440" w:lineRule="exact"/>
        <w:ind w:left="744" w:hangingChars="310" w:hanging="744"/>
        <w:rPr>
          <w:rFonts w:ascii="標楷體" w:eastAsia="標楷體" w:hAnsi="標楷體"/>
          <w:sz w:val="32"/>
          <w:szCs w:val="32"/>
        </w:rPr>
      </w:pPr>
      <w:r>
        <w:rPr>
          <w:rFonts w:ascii="標楷體" w:eastAsia="標楷體" w:hAnsi="標楷體" w:hint="eastAsia"/>
        </w:rPr>
        <w:t>十九</w:t>
      </w:r>
      <w:r w:rsidR="00CF5CAB" w:rsidRPr="00B310A2">
        <w:rPr>
          <w:rFonts w:ascii="標楷體" w:eastAsia="標楷體" w:hAnsi="標楷體" w:hint="eastAsia"/>
        </w:rPr>
        <w:t>、本投標須知未列事項，悉依相關法令規定辦理。</w:t>
      </w:r>
    </w:p>
    <w:sectPr w:rsidR="00CF5CAB" w:rsidRPr="00624B04" w:rsidSect="003F09C7">
      <w:footerReference w:type="even" r:id="rId9"/>
      <w:footerReference w:type="default" r:id="rId10"/>
      <w:pgSz w:w="11906" w:h="16838" w:code="9"/>
      <w:pgMar w:top="663" w:right="707" w:bottom="669" w:left="902" w:header="851" w:footer="992" w:gutter="5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15" w:rsidRDefault="00C24015">
      <w:r>
        <w:separator/>
      </w:r>
    </w:p>
  </w:endnote>
  <w:endnote w:type="continuationSeparator" w:id="0">
    <w:p w:rsidR="00C24015" w:rsidRDefault="00C2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96" w:rsidRDefault="00F57896" w:rsidP="008D42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7896" w:rsidRDefault="00F578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96" w:rsidRDefault="00F57896" w:rsidP="008D42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22B5">
      <w:rPr>
        <w:rStyle w:val="a5"/>
        <w:noProof/>
      </w:rPr>
      <w:t>2</w:t>
    </w:r>
    <w:r>
      <w:rPr>
        <w:rStyle w:val="a5"/>
      </w:rPr>
      <w:fldChar w:fldCharType="end"/>
    </w:r>
  </w:p>
  <w:p w:rsidR="00F57896" w:rsidRDefault="00F578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15" w:rsidRDefault="00C24015">
      <w:r>
        <w:separator/>
      </w:r>
    </w:p>
  </w:footnote>
  <w:footnote w:type="continuationSeparator" w:id="0">
    <w:p w:rsidR="00C24015" w:rsidRDefault="00C2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013"/>
    <w:multiLevelType w:val="hybridMultilevel"/>
    <w:tmpl w:val="9CF6193A"/>
    <w:lvl w:ilvl="0" w:tplc="588EB560">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D252014"/>
    <w:multiLevelType w:val="hybridMultilevel"/>
    <w:tmpl w:val="95DA4E10"/>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64F7EAF"/>
    <w:multiLevelType w:val="hybridMultilevel"/>
    <w:tmpl w:val="774C020C"/>
    <w:lvl w:ilvl="0" w:tplc="588EB5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5E064D2A"/>
    <w:multiLevelType w:val="hybridMultilevel"/>
    <w:tmpl w:val="FBA81FFE"/>
    <w:lvl w:ilvl="0" w:tplc="51348910">
      <w:start w:val="3"/>
      <w:numFmt w:val="decimal"/>
      <w:lvlText w:val="%1."/>
      <w:lvlJc w:val="left"/>
      <w:pPr>
        <w:ind w:left="1200" w:hanging="480"/>
      </w:pPr>
      <w:rPr>
        <w:rFonts w:ascii="標楷體" w:eastAsia="標楷體" w:hAnsi="標楷體" w:cs="Times New Roman" w:hint="eastAsia"/>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4">
    <w:nsid w:val="629F2AC5"/>
    <w:multiLevelType w:val="hybridMultilevel"/>
    <w:tmpl w:val="9B103E24"/>
    <w:lvl w:ilvl="0" w:tplc="588EB560">
      <w:start w:val="1"/>
      <w:numFmt w:val="decimal"/>
      <w:lvlText w:val="%1."/>
      <w:lvlJc w:val="left"/>
      <w:pPr>
        <w:ind w:left="1157" w:hanging="36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5">
    <w:nsid w:val="65523FD3"/>
    <w:multiLevelType w:val="hybridMultilevel"/>
    <w:tmpl w:val="9BBC199A"/>
    <w:lvl w:ilvl="0" w:tplc="04090011">
      <w:start w:val="1"/>
      <w:numFmt w:val="upperLetter"/>
      <w:lvlText w:val="%1."/>
      <w:lvlJc w:val="left"/>
      <w:pPr>
        <w:ind w:left="1800" w:hanging="480"/>
      </w:pPr>
    </w:lvl>
    <w:lvl w:ilvl="1" w:tplc="04090011">
      <w:start w:val="1"/>
      <w:numFmt w:val="upperLetter"/>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nsid w:val="6B642A36"/>
    <w:multiLevelType w:val="hybridMultilevel"/>
    <w:tmpl w:val="61BAA25C"/>
    <w:lvl w:ilvl="0" w:tplc="B2A4C836">
      <w:start w:val="1"/>
      <w:numFmt w:val="upperLetter"/>
      <w:lvlText w:val="%1."/>
      <w:lvlJc w:val="left"/>
      <w:pPr>
        <w:ind w:left="2280" w:hanging="12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6B6C4C95"/>
    <w:multiLevelType w:val="hybridMultilevel"/>
    <w:tmpl w:val="09F435F6"/>
    <w:lvl w:ilvl="0" w:tplc="A2B0B8E2">
      <w:start w:val="1"/>
      <w:numFmt w:val="taiwaneseCountingThousand"/>
      <w:lvlText w:val="%1、"/>
      <w:lvlJc w:val="left"/>
      <w:pPr>
        <w:tabs>
          <w:tab w:val="num" w:pos="720"/>
        </w:tabs>
        <w:ind w:left="720" w:hanging="720"/>
      </w:pPr>
      <w:rPr>
        <w:rFonts w:hint="eastAsia"/>
        <w:lang w:val="en-US"/>
      </w:rPr>
    </w:lvl>
    <w:lvl w:ilvl="1" w:tplc="DA7A39C8">
      <w:start w:val="1"/>
      <w:numFmt w:val="decimal"/>
      <w:lvlText w:val="%2."/>
      <w:lvlJc w:val="left"/>
      <w:pPr>
        <w:tabs>
          <w:tab w:val="num" w:pos="1260"/>
        </w:tabs>
        <w:ind w:left="1260" w:hanging="1080"/>
      </w:pPr>
      <w:rPr>
        <w:rFonts w:ascii="標楷體" w:eastAsia="標楷體" w:hAnsi="標楷體" w:cs="Times New Roman"/>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BC12176"/>
    <w:multiLevelType w:val="multilevel"/>
    <w:tmpl w:val="9B103E24"/>
    <w:lvl w:ilvl="0">
      <w:start w:val="1"/>
      <w:numFmt w:val="decimal"/>
      <w:lvlText w:val="%1."/>
      <w:lvlJc w:val="left"/>
      <w:pPr>
        <w:ind w:left="1157" w:hanging="360"/>
      </w:pPr>
      <w:rPr>
        <w:rFonts w:hint="default"/>
      </w:rPr>
    </w:lvl>
    <w:lvl w:ilvl="1">
      <w:start w:val="1"/>
      <w:numFmt w:val="ideographTraditional"/>
      <w:lvlText w:val="%2、"/>
      <w:lvlJc w:val="left"/>
      <w:pPr>
        <w:ind w:left="1757" w:hanging="480"/>
      </w:pPr>
    </w:lvl>
    <w:lvl w:ilvl="2">
      <w:start w:val="1"/>
      <w:numFmt w:val="lowerRoman"/>
      <w:lvlText w:val="%3."/>
      <w:lvlJc w:val="right"/>
      <w:pPr>
        <w:ind w:left="2237" w:hanging="480"/>
      </w:pPr>
    </w:lvl>
    <w:lvl w:ilvl="3">
      <w:start w:val="1"/>
      <w:numFmt w:val="decimal"/>
      <w:lvlText w:val="%4."/>
      <w:lvlJc w:val="left"/>
      <w:pPr>
        <w:ind w:left="2717" w:hanging="480"/>
      </w:pPr>
    </w:lvl>
    <w:lvl w:ilvl="4">
      <w:start w:val="1"/>
      <w:numFmt w:val="ideographTraditional"/>
      <w:lvlText w:val="%5、"/>
      <w:lvlJc w:val="left"/>
      <w:pPr>
        <w:ind w:left="3197" w:hanging="480"/>
      </w:pPr>
    </w:lvl>
    <w:lvl w:ilvl="5">
      <w:start w:val="1"/>
      <w:numFmt w:val="lowerRoman"/>
      <w:lvlText w:val="%6."/>
      <w:lvlJc w:val="right"/>
      <w:pPr>
        <w:ind w:left="3677" w:hanging="480"/>
      </w:pPr>
    </w:lvl>
    <w:lvl w:ilvl="6">
      <w:start w:val="1"/>
      <w:numFmt w:val="decimal"/>
      <w:lvlText w:val="%7."/>
      <w:lvlJc w:val="left"/>
      <w:pPr>
        <w:ind w:left="4157" w:hanging="480"/>
      </w:pPr>
    </w:lvl>
    <w:lvl w:ilvl="7">
      <w:start w:val="1"/>
      <w:numFmt w:val="ideographTraditional"/>
      <w:lvlText w:val="%8、"/>
      <w:lvlJc w:val="left"/>
      <w:pPr>
        <w:ind w:left="4637" w:hanging="480"/>
      </w:pPr>
    </w:lvl>
    <w:lvl w:ilvl="8">
      <w:start w:val="1"/>
      <w:numFmt w:val="lowerRoman"/>
      <w:lvlText w:val="%9."/>
      <w:lvlJc w:val="right"/>
      <w:pPr>
        <w:ind w:left="5117" w:hanging="480"/>
      </w:pPr>
    </w:lvl>
  </w:abstractNum>
  <w:abstractNum w:abstractNumId="9">
    <w:nsid w:val="6EA203F5"/>
    <w:multiLevelType w:val="hybridMultilevel"/>
    <w:tmpl w:val="DE28493A"/>
    <w:lvl w:ilvl="0" w:tplc="DA7A39C8">
      <w:start w:val="1"/>
      <w:numFmt w:val="decimal"/>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0F53CF"/>
    <w:multiLevelType w:val="hybridMultilevel"/>
    <w:tmpl w:val="CD9C7A00"/>
    <w:lvl w:ilvl="0" w:tplc="3CCCBC1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1">
    <w:nsid w:val="74193C7E"/>
    <w:multiLevelType w:val="hybridMultilevel"/>
    <w:tmpl w:val="89621CE2"/>
    <w:lvl w:ilvl="0" w:tplc="57EC87A6">
      <w:start w:val="1"/>
      <w:numFmt w:val="taiwaneseCountingThousand"/>
      <w:lvlText w:val="第%1條、"/>
      <w:lvlJc w:val="left"/>
      <w:pPr>
        <w:tabs>
          <w:tab w:val="num" w:pos="840"/>
        </w:tabs>
        <w:ind w:left="840" w:hanging="480"/>
      </w:pPr>
      <w:rPr>
        <w:rFonts w:ascii="標楷體" w:eastAsia="標楷體" w:hAnsi="標楷體" w:cs="Times New Roman"/>
        <w:b w:val="0"/>
        <w:lang w:val="en-US"/>
      </w:rPr>
    </w:lvl>
    <w:lvl w:ilvl="1" w:tplc="3C305AF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D562D25"/>
    <w:multiLevelType w:val="hybridMultilevel"/>
    <w:tmpl w:val="9C9CBD3A"/>
    <w:lvl w:ilvl="0" w:tplc="CBE48F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DED368C"/>
    <w:multiLevelType w:val="hybridMultilevel"/>
    <w:tmpl w:val="9CF6193A"/>
    <w:lvl w:ilvl="0" w:tplc="588EB560">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2"/>
  </w:num>
  <w:num w:numId="3">
    <w:abstractNumId w:val="11"/>
  </w:num>
  <w:num w:numId="4">
    <w:abstractNumId w:val="10"/>
  </w:num>
  <w:num w:numId="5">
    <w:abstractNumId w:val="4"/>
  </w:num>
  <w:num w:numId="6">
    <w:abstractNumId w:val="2"/>
  </w:num>
  <w:num w:numId="7">
    <w:abstractNumId w:val="13"/>
  </w:num>
  <w:num w:numId="8">
    <w:abstractNumId w:val="0"/>
  </w:num>
  <w:num w:numId="9">
    <w:abstractNumId w:val="8"/>
  </w:num>
  <w:num w:numId="10">
    <w:abstractNumId w:val="5"/>
  </w:num>
  <w:num w:numId="11">
    <w:abstractNumId w:val="9"/>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0E"/>
    <w:rsid w:val="00002DD1"/>
    <w:rsid w:val="0002288E"/>
    <w:rsid w:val="00024664"/>
    <w:rsid w:val="00024C67"/>
    <w:rsid w:val="000262DD"/>
    <w:rsid w:val="000303B1"/>
    <w:rsid w:val="00031717"/>
    <w:rsid w:val="00032834"/>
    <w:rsid w:val="0003518D"/>
    <w:rsid w:val="000417CB"/>
    <w:rsid w:val="00050855"/>
    <w:rsid w:val="000534C0"/>
    <w:rsid w:val="0005572C"/>
    <w:rsid w:val="00057603"/>
    <w:rsid w:val="000629C7"/>
    <w:rsid w:val="0006414F"/>
    <w:rsid w:val="00067B69"/>
    <w:rsid w:val="00072E79"/>
    <w:rsid w:val="00073FEB"/>
    <w:rsid w:val="00074162"/>
    <w:rsid w:val="0007469F"/>
    <w:rsid w:val="000823D1"/>
    <w:rsid w:val="000849DD"/>
    <w:rsid w:val="000A457A"/>
    <w:rsid w:val="000D12F8"/>
    <w:rsid w:val="000D45B8"/>
    <w:rsid w:val="000F4A8D"/>
    <w:rsid w:val="000F6D0F"/>
    <w:rsid w:val="000F74AD"/>
    <w:rsid w:val="00106B5A"/>
    <w:rsid w:val="00113DA5"/>
    <w:rsid w:val="0011723A"/>
    <w:rsid w:val="00117493"/>
    <w:rsid w:val="00120E7A"/>
    <w:rsid w:val="00124511"/>
    <w:rsid w:val="0012523C"/>
    <w:rsid w:val="0012657B"/>
    <w:rsid w:val="001333A8"/>
    <w:rsid w:val="00140F40"/>
    <w:rsid w:val="00141D66"/>
    <w:rsid w:val="00147D55"/>
    <w:rsid w:val="00155EDA"/>
    <w:rsid w:val="00171D2E"/>
    <w:rsid w:val="00180D9D"/>
    <w:rsid w:val="00193B0E"/>
    <w:rsid w:val="00196BE7"/>
    <w:rsid w:val="001A32B2"/>
    <w:rsid w:val="001A456D"/>
    <w:rsid w:val="001A487D"/>
    <w:rsid w:val="001B3E1D"/>
    <w:rsid w:val="001B7238"/>
    <w:rsid w:val="001D053D"/>
    <w:rsid w:val="001D44DA"/>
    <w:rsid w:val="001E01AD"/>
    <w:rsid w:val="001E21B8"/>
    <w:rsid w:val="001E36FE"/>
    <w:rsid w:val="001E4C32"/>
    <w:rsid w:val="001F2C1E"/>
    <w:rsid w:val="001F72EC"/>
    <w:rsid w:val="001F7C0F"/>
    <w:rsid w:val="00205B70"/>
    <w:rsid w:val="00215BD2"/>
    <w:rsid w:val="0022011A"/>
    <w:rsid w:val="00224381"/>
    <w:rsid w:val="00235C9E"/>
    <w:rsid w:val="00237ED6"/>
    <w:rsid w:val="0024312B"/>
    <w:rsid w:val="00250001"/>
    <w:rsid w:val="002516A5"/>
    <w:rsid w:val="00252FA3"/>
    <w:rsid w:val="00254799"/>
    <w:rsid w:val="00256419"/>
    <w:rsid w:val="00267081"/>
    <w:rsid w:val="002803E3"/>
    <w:rsid w:val="00283706"/>
    <w:rsid w:val="002847FD"/>
    <w:rsid w:val="00286642"/>
    <w:rsid w:val="002907FA"/>
    <w:rsid w:val="00293E3F"/>
    <w:rsid w:val="00295563"/>
    <w:rsid w:val="00295822"/>
    <w:rsid w:val="002A03CF"/>
    <w:rsid w:val="002A49EF"/>
    <w:rsid w:val="002C6329"/>
    <w:rsid w:val="002D1810"/>
    <w:rsid w:val="002D31C9"/>
    <w:rsid w:val="002D5430"/>
    <w:rsid w:val="002D6551"/>
    <w:rsid w:val="002D6B27"/>
    <w:rsid w:val="002E32EF"/>
    <w:rsid w:val="002E54F3"/>
    <w:rsid w:val="002F0FAB"/>
    <w:rsid w:val="00306433"/>
    <w:rsid w:val="003144F0"/>
    <w:rsid w:val="00321377"/>
    <w:rsid w:val="00323736"/>
    <w:rsid w:val="0033237F"/>
    <w:rsid w:val="00333E48"/>
    <w:rsid w:val="00334290"/>
    <w:rsid w:val="00336575"/>
    <w:rsid w:val="003442F3"/>
    <w:rsid w:val="00344879"/>
    <w:rsid w:val="003478E5"/>
    <w:rsid w:val="00351D12"/>
    <w:rsid w:val="00353E6A"/>
    <w:rsid w:val="00361A5E"/>
    <w:rsid w:val="00363251"/>
    <w:rsid w:val="003638AE"/>
    <w:rsid w:val="003643FF"/>
    <w:rsid w:val="00366794"/>
    <w:rsid w:val="003702C6"/>
    <w:rsid w:val="00377DC3"/>
    <w:rsid w:val="00384C51"/>
    <w:rsid w:val="0039062E"/>
    <w:rsid w:val="00394640"/>
    <w:rsid w:val="00397E2B"/>
    <w:rsid w:val="003B5F9D"/>
    <w:rsid w:val="003C18E6"/>
    <w:rsid w:val="003D1ACC"/>
    <w:rsid w:val="003D1FE5"/>
    <w:rsid w:val="003D5ACF"/>
    <w:rsid w:val="003E4CF6"/>
    <w:rsid w:val="003F09C7"/>
    <w:rsid w:val="004115A6"/>
    <w:rsid w:val="0043480E"/>
    <w:rsid w:val="0043698C"/>
    <w:rsid w:val="00436AA9"/>
    <w:rsid w:val="004373FD"/>
    <w:rsid w:val="00437BB2"/>
    <w:rsid w:val="00444713"/>
    <w:rsid w:val="0045368A"/>
    <w:rsid w:val="004539BF"/>
    <w:rsid w:val="00453A1B"/>
    <w:rsid w:val="00454FA3"/>
    <w:rsid w:val="0045542A"/>
    <w:rsid w:val="004575C9"/>
    <w:rsid w:val="00457FD6"/>
    <w:rsid w:val="004666D9"/>
    <w:rsid w:val="00467583"/>
    <w:rsid w:val="00471746"/>
    <w:rsid w:val="00471D46"/>
    <w:rsid w:val="004820E5"/>
    <w:rsid w:val="0048257F"/>
    <w:rsid w:val="004837D4"/>
    <w:rsid w:val="00487631"/>
    <w:rsid w:val="004907D4"/>
    <w:rsid w:val="004931A3"/>
    <w:rsid w:val="004965FB"/>
    <w:rsid w:val="004A472D"/>
    <w:rsid w:val="004A6A28"/>
    <w:rsid w:val="004B4B7D"/>
    <w:rsid w:val="004B51E6"/>
    <w:rsid w:val="004C59A1"/>
    <w:rsid w:val="004C6F14"/>
    <w:rsid w:val="004C7A63"/>
    <w:rsid w:val="004D255C"/>
    <w:rsid w:val="004D439E"/>
    <w:rsid w:val="004E1D77"/>
    <w:rsid w:val="004E2EC6"/>
    <w:rsid w:val="00502E17"/>
    <w:rsid w:val="00506BDD"/>
    <w:rsid w:val="00507563"/>
    <w:rsid w:val="005161D6"/>
    <w:rsid w:val="00517CFC"/>
    <w:rsid w:val="00521C7E"/>
    <w:rsid w:val="00523168"/>
    <w:rsid w:val="00524B1E"/>
    <w:rsid w:val="0052551A"/>
    <w:rsid w:val="0053120D"/>
    <w:rsid w:val="00533B0B"/>
    <w:rsid w:val="0053560A"/>
    <w:rsid w:val="00535F47"/>
    <w:rsid w:val="00540801"/>
    <w:rsid w:val="0054080B"/>
    <w:rsid w:val="00553792"/>
    <w:rsid w:val="0055759D"/>
    <w:rsid w:val="00567249"/>
    <w:rsid w:val="00573BE5"/>
    <w:rsid w:val="00581C57"/>
    <w:rsid w:val="00581FE6"/>
    <w:rsid w:val="00583203"/>
    <w:rsid w:val="005905E6"/>
    <w:rsid w:val="005A4E6F"/>
    <w:rsid w:val="005C007E"/>
    <w:rsid w:val="005C0211"/>
    <w:rsid w:val="005C5C9B"/>
    <w:rsid w:val="005C6DA1"/>
    <w:rsid w:val="005D16A9"/>
    <w:rsid w:val="005D25B4"/>
    <w:rsid w:val="005E1206"/>
    <w:rsid w:val="005F4E53"/>
    <w:rsid w:val="005F7A14"/>
    <w:rsid w:val="00601833"/>
    <w:rsid w:val="00603BE4"/>
    <w:rsid w:val="00604395"/>
    <w:rsid w:val="006165E7"/>
    <w:rsid w:val="00617AF9"/>
    <w:rsid w:val="00620237"/>
    <w:rsid w:val="00620622"/>
    <w:rsid w:val="00624B04"/>
    <w:rsid w:val="00626410"/>
    <w:rsid w:val="0062699B"/>
    <w:rsid w:val="00627940"/>
    <w:rsid w:val="00631BEF"/>
    <w:rsid w:val="00635E9A"/>
    <w:rsid w:val="00636C93"/>
    <w:rsid w:val="006461E1"/>
    <w:rsid w:val="00646A74"/>
    <w:rsid w:val="00652CB3"/>
    <w:rsid w:val="00672C5D"/>
    <w:rsid w:val="00680459"/>
    <w:rsid w:val="00680CC4"/>
    <w:rsid w:val="00690A21"/>
    <w:rsid w:val="00691144"/>
    <w:rsid w:val="00695E8D"/>
    <w:rsid w:val="0069702F"/>
    <w:rsid w:val="006A0354"/>
    <w:rsid w:val="006A06BE"/>
    <w:rsid w:val="006A08DB"/>
    <w:rsid w:val="006A3C26"/>
    <w:rsid w:val="006A3F37"/>
    <w:rsid w:val="006A73AF"/>
    <w:rsid w:val="006B26A0"/>
    <w:rsid w:val="006B2BF9"/>
    <w:rsid w:val="006B7B08"/>
    <w:rsid w:val="006C2826"/>
    <w:rsid w:val="006C4A34"/>
    <w:rsid w:val="006D17EE"/>
    <w:rsid w:val="006F22B5"/>
    <w:rsid w:val="006F3A92"/>
    <w:rsid w:val="006F44B3"/>
    <w:rsid w:val="006F53B1"/>
    <w:rsid w:val="00712670"/>
    <w:rsid w:val="007411D4"/>
    <w:rsid w:val="007417FB"/>
    <w:rsid w:val="00744ADB"/>
    <w:rsid w:val="007479B6"/>
    <w:rsid w:val="0075652A"/>
    <w:rsid w:val="00756EAD"/>
    <w:rsid w:val="00762274"/>
    <w:rsid w:val="007643FB"/>
    <w:rsid w:val="0076640C"/>
    <w:rsid w:val="0077163B"/>
    <w:rsid w:val="00776A5A"/>
    <w:rsid w:val="0078093A"/>
    <w:rsid w:val="00791619"/>
    <w:rsid w:val="00792069"/>
    <w:rsid w:val="007B37A9"/>
    <w:rsid w:val="007C406E"/>
    <w:rsid w:val="007D046A"/>
    <w:rsid w:val="007D13D0"/>
    <w:rsid w:val="007D37EC"/>
    <w:rsid w:val="007D5021"/>
    <w:rsid w:val="007D5D1D"/>
    <w:rsid w:val="007E0C78"/>
    <w:rsid w:val="007F201D"/>
    <w:rsid w:val="007F4626"/>
    <w:rsid w:val="007F5FE5"/>
    <w:rsid w:val="00804AD0"/>
    <w:rsid w:val="00805B43"/>
    <w:rsid w:val="008078D3"/>
    <w:rsid w:val="00810F7F"/>
    <w:rsid w:val="00813F5F"/>
    <w:rsid w:val="00821654"/>
    <w:rsid w:val="008248F6"/>
    <w:rsid w:val="00830ADC"/>
    <w:rsid w:val="00830C54"/>
    <w:rsid w:val="00840A76"/>
    <w:rsid w:val="008410F6"/>
    <w:rsid w:val="00841132"/>
    <w:rsid w:val="00844CF9"/>
    <w:rsid w:val="00845D87"/>
    <w:rsid w:val="00860279"/>
    <w:rsid w:val="00862695"/>
    <w:rsid w:val="00864491"/>
    <w:rsid w:val="00864913"/>
    <w:rsid w:val="008732B1"/>
    <w:rsid w:val="00873E48"/>
    <w:rsid w:val="00884A89"/>
    <w:rsid w:val="00884D7E"/>
    <w:rsid w:val="00885D9B"/>
    <w:rsid w:val="00885DD0"/>
    <w:rsid w:val="008A2C10"/>
    <w:rsid w:val="008A5A10"/>
    <w:rsid w:val="008B0EA3"/>
    <w:rsid w:val="008C25F7"/>
    <w:rsid w:val="008C3FE6"/>
    <w:rsid w:val="008D4222"/>
    <w:rsid w:val="008D771F"/>
    <w:rsid w:val="008E1F71"/>
    <w:rsid w:val="008E5858"/>
    <w:rsid w:val="008F11DC"/>
    <w:rsid w:val="008F16CF"/>
    <w:rsid w:val="008F37EE"/>
    <w:rsid w:val="009001BF"/>
    <w:rsid w:val="00905D66"/>
    <w:rsid w:val="00930D9D"/>
    <w:rsid w:val="00931936"/>
    <w:rsid w:val="009332BF"/>
    <w:rsid w:val="00933DC0"/>
    <w:rsid w:val="0093746E"/>
    <w:rsid w:val="00943A39"/>
    <w:rsid w:val="0094433B"/>
    <w:rsid w:val="00946AC7"/>
    <w:rsid w:val="00950313"/>
    <w:rsid w:val="00960892"/>
    <w:rsid w:val="009618EC"/>
    <w:rsid w:val="00962B24"/>
    <w:rsid w:val="00962F0A"/>
    <w:rsid w:val="00964503"/>
    <w:rsid w:val="009655EE"/>
    <w:rsid w:val="009736D0"/>
    <w:rsid w:val="0097597D"/>
    <w:rsid w:val="009821FF"/>
    <w:rsid w:val="00986CD4"/>
    <w:rsid w:val="00991A6A"/>
    <w:rsid w:val="009948E6"/>
    <w:rsid w:val="009A00A4"/>
    <w:rsid w:val="009A3721"/>
    <w:rsid w:val="009A7DE9"/>
    <w:rsid w:val="009B485D"/>
    <w:rsid w:val="009B62E0"/>
    <w:rsid w:val="009B7DF8"/>
    <w:rsid w:val="009C0B15"/>
    <w:rsid w:val="009D0FA8"/>
    <w:rsid w:val="009D2E82"/>
    <w:rsid w:val="009E159E"/>
    <w:rsid w:val="009E4803"/>
    <w:rsid w:val="009E4C29"/>
    <w:rsid w:val="009E6B9E"/>
    <w:rsid w:val="009E6D64"/>
    <w:rsid w:val="009E6F2B"/>
    <w:rsid w:val="009F604E"/>
    <w:rsid w:val="009F7CEC"/>
    <w:rsid w:val="00A03F57"/>
    <w:rsid w:val="00A06C6C"/>
    <w:rsid w:val="00A07608"/>
    <w:rsid w:val="00A079F9"/>
    <w:rsid w:val="00A12DEC"/>
    <w:rsid w:val="00A13258"/>
    <w:rsid w:val="00A14928"/>
    <w:rsid w:val="00A33263"/>
    <w:rsid w:val="00A333E1"/>
    <w:rsid w:val="00A54B0C"/>
    <w:rsid w:val="00A66A9F"/>
    <w:rsid w:val="00A73415"/>
    <w:rsid w:val="00A74E49"/>
    <w:rsid w:val="00A80F07"/>
    <w:rsid w:val="00A84E66"/>
    <w:rsid w:val="00A85734"/>
    <w:rsid w:val="00A91466"/>
    <w:rsid w:val="00A95F89"/>
    <w:rsid w:val="00AA634C"/>
    <w:rsid w:val="00AB1509"/>
    <w:rsid w:val="00AC1E3E"/>
    <w:rsid w:val="00AC23D3"/>
    <w:rsid w:val="00AC276B"/>
    <w:rsid w:val="00AE10ED"/>
    <w:rsid w:val="00AE4BFF"/>
    <w:rsid w:val="00AE5964"/>
    <w:rsid w:val="00AE659D"/>
    <w:rsid w:val="00AF3FF7"/>
    <w:rsid w:val="00AF6D3B"/>
    <w:rsid w:val="00B05047"/>
    <w:rsid w:val="00B214D1"/>
    <w:rsid w:val="00B27701"/>
    <w:rsid w:val="00B310A2"/>
    <w:rsid w:val="00B36BE7"/>
    <w:rsid w:val="00B50F8B"/>
    <w:rsid w:val="00B56474"/>
    <w:rsid w:val="00B61D62"/>
    <w:rsid w:val="00B63B54"/>
    <w:rsid w:val="00B74980"/>
    <w:rsid w:val="00B76A30"/>
    <w:rsid w:val="00B82983"/>
    <w:rsid w:val="00B82CAA"/>
    <w:rsid w:val="00B84165"/>
    <w:rsid w:val="00B94C47"/>
    <w:rsid w:val="00BA6BE6"/>
    <w:rsid w:val="00BA6F64"/>
    <w:rsid w:val="00BB0575"/>
    <w:rsid w:val="00BB5097"/>
    <w:rsid w:val="00BD3688"/>
    <w:rsid w:val="00BD6D31"/>
    <w:rsid w:val="00BE5CEE"/>
    <w:rsid w:val="00BF3DC1"/>
    <w:rsid w:val="00C04005"/>
    <w:rsid w:val="00C04345"/>
    <w:rsid w:val="00C050E4"/>
    <w:rsid w:val="00C12598"/>
    <w:rsid w:val="00C170C1"/>
    <w:rsid w:val="00C24015"/>
    <w:rsid w:val="00C37A16"/>
    <w:rsid w:val="00C37BB6"/>
    <w:rsid w:val="00C42524"/>
    <w:rsid w:val="00C47AC4"/>
    <w:rsid w:val="00C51B69"/>
    <w:rsid w:val="00C5639A"/>
    <w:rsid w:val="00C75F14"/>
    <w:rsid w:val="00C81A76"/>
    <w:rsid w:val="00C8368C"/>
    <w:rsid w:val="00C92032"/>
    <w:rsid w:val="00CA5CFF"/>
    <w:rsid w:val="00CB3217"/>
    <w:rsid w:val="00CB4813"/>
    <w:rsid w:val="00CD524C"/>
    <w:rsid w:val="00CE2380"/>
    <w:rsid w:val="00CE71A8"/>
    <w:rsid w:val="00CF18E9"/>
    <w:rsid w:val="00CF5CAB"/>
    <w:rsid w:val="00D044DE"/>
    <w:rsid w:val="00D058AD"/>
    <w:rsid w:val="00D131CC"/>
    <w:rsid w:val="00D159AE"/>
    <w:rsid w:val="00D20039"/>
    <w:rsid w:val="00D20A71"/>
    <w:rsid w:val="00D26A9A"/>
    <w:rsid w:val="00D33C44"/>
    <w:rsid w:val="00D60A33"/>
    <w:rsid w:val="00D61D27"/>
    <w:rsid w:val="00D638BB"/>
    <w:rsid w:val="00D64866"/>
    <w:rsid w:val="00D66E0F"/>
    <w:rsid w:val="00D81E98"/>
    <w:rsid w:val="00D83640"/>
    <w:rsid w:val="00D852A4"/>
    <w:rsid w:val="00D91B9F"/>
    <w:rsid w:val="00D91BA1"/>
    <w:rsid w:val="00D939B4"/>
    <w:rsid w:val="00DB72B5"/>
    <w:rsid w:val="00DC25AD"/>
    <w:rsid w:val="00DC5D35"/>
    <w:rsid w:val="00DD3254"/>
    <w:rsid w:val="00DE3283"/>
    <w:rsid w:val="00DE490B"/>
    <w:rsid w:val="00DF6CA4"/>
    <w:rsid w:val="00DF7B37"/>
    <w:rsid w:val="00E0119F"/>
    <w:rsid w:val="00E1353D"/>
    <w:rsid w:val="00E21F84"/>
    <w:rsid w:val="00E22E6E"/>
    <w:rsid w:val="00E2305A"/>
    <w:rsid w:val="00E23F02"/>
    <w:rsid w:val="00E24FCB"/>
    <w:rsid w:val="00E3412A"/>
    <w:rsid w:val="00E40ACE"/>
    <w:rsid w:val="00E40DF8"/>
    <w:rsid w:val="00E51E66"/>
    <w:rsid w:val="00E54553"/>
    <w:rsid w:val="00E55486"/>
    <w:rsid w:val="00E568C3"/>
    <w:rsid w:val="00E60320"/>
    <w:rsid w:val="00E62418"/>
    <w:rsid w:val="00E66283"/>
    <w:rsid w:val="00E712C9"/>
    <w:rsid w:val="00E76BC1"/>
    <w:rsid w:val="00E86A12"/>
    <w:rsid w:val="00E90966"/>
    <w:rsid w:val="00E96380"/>
    <w:rsid w:val="00EA3DDF"/>
    <w:rsid w:val="00EB21A5"/>
    <w:rsid w:val="00EB3335"/>
    <w:rsid w:val="00EB67C0"/>
    <w:rsid w:val="00EC0126"/>
    <w:rsid w:val="00EC08FB"/>
    <w:rsid w:val="00EC145D"/>
    <w:rsid w:val="00EC368A"/>
    <w:rsid w:val="00EC37E0"/>
    <w:rsid w:val="00ED1821"/>
    <w:rsid w:val="00ED622E"/>
    <w:rsid w:val="00EE71C5"/>
    <w:rsid w:val="00EF5E24"/>
    <w:rsid w:val="00F03B00"/>
    <w:rsid w:val="00F05870"/>
    <w:rsid w:val="00F072CA"/>
    <w:rsid w:val="00F11497"/>
    <w:rsid w:val="00F12762"/>
    <w:rsid w:val="00F12A01"/>
    <w:rsid w:val="00F2660E"/>
    <w:rsid w:val="00F26D73"/>
    <w:rsid w:val="00F3697A"/>
    <w:rsid w:val="00F37A23"/>
    <w:rsid w:val="00F42C5A"/>
    <w:rsid w:val="00F42F52"/>
    <w:rsid w:val="00F561DC"/>
    <w:rsid w:val="00F57896"/>
    <w:rsid w:val="00F60880"/>
    <w:rsid w:val="00F60A00"/>
    <w:rsid w:val="00F62B84"/>
    <w:rsid w:val="00F64C72"/>
    <w:rsid w:val="00F65844"/>
    <w:rsid w:val="00F670F4"/>
    <w:rsid w:val="00F672D8"/>
    <w:rsid w:val="00F702BA"/>
    <w:rsid w:val="00F7245F"/>
    <w:rsid w:val="00F74F84"/>
    <w:rsid w:val="00F84372"/>
    <w:rsid w:val="00F93452"/>
    <w:rsid w:val="00FA05C2"/>
    <w:rsid w:val="00FA0A3E"/>
    <w:rsid w:val="00FA1E7C"/>
    <w:rsid w:val="00FA226A"/>
    <w:rsid w:val="00FA682B"/>
    <w:rsid w:val="00FB0D11"/>
    <w:rsid w:val="00FB30B6"/>
    <w:rsid w:val="00FB6527"/>
    <w:rsid w:val="00FC2859"/>
    <w:rsid w:val="00FC2DA3"/>
    <w:rsid w:val="00FC713D"/>
    <w:rsid w:val="00FC7AC8"/>
    <w:rsid w:val="00FC7E36"/>
    <w:rsid w:val="00FD2714"/>
    <w:rsid w:val="00FD3A7E"/>
    <w:rsid w:val="00FD3AF5"/>
    <w:rsid w:val="00FD3DAE"/>
    <w:rsid w:val="00FE0796"/>
    <w:rsid w:val="00FE197E"/>
    <w:rsid w:val="00FF267E"/>
    <w:rsid w:val="00FF6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800" w:hangingChars="100" w:hanging="320"/>
    </w:pPr>
    <w:rPr>
      <w:rFonts w:eastAsia="標楷體"/>
      <w:sz w:val="32"/>
    </w:rPr>
  </w:style>
  <w:style w:type="paragraph" w:styleId="a4">
    <w:name w:val="footer"/>
    <w:basedOn w:val="a"/>
    <w:rsid w:val="00F57896"/>
    <w:pPr>
      <w:tabs>
        <w:tab w:val="center" w:pos="4153"/>
        <w:tab w:val="right" w:pos="8306"/>
      </w:tabs>
      <w:snapToGrid w:val="0"/>
    </w:pPr>
    <w:rPr>
      <w:sz w:val="20"/>
      <w:szCs w:val="20"/>
    </w:rPr>
  </w:style>
  <w:style w:type="character" w:styleId="a5">
    <w:name w:val="page number"/>
    <w:basedOn w:val="a0"/>
    <w:rsid w:val="00F57896"/>
  </w:style>
  <w:style w:type="paragraph" w:customStyle="1" w:styleId="7">
    <w:name w:val="樣式7"/>
    <w:basedOn w:val="a"/>
    <w:rsid w:val="00CE2380"/>
    <w:pPr>
      <w:kinsoku w:val="0"/>
      <w:adjustRightInd w:val="0"/>
      <w:spacing w:line="360" w:lineRule="exact"/>
      <w:ind w:left="1361" w:hanging="1361"/>
      <w:textAlignment w:val="baseline"/>
    </w:pPr>
    <w:rPr>
      <w:rFonts w:eastAsia="全真楷書"/>
      <w:spacing w:val="14"/>
      <w:kern w:val="0"/>
      <w:szCs w:val="20"/>
    </w:rPr>
  </w:style>
  <w:style w:type="table" w:styleId="a6">
    <w:name w:val="Table Grid"/>
    <w:basedOn w:val="a1"/>
    <w:rsid w:val="00B749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D91BA1"/>
    <w:rPr>
      <w:color w:val="0000FF"/>
      <w:u w:val="single"/>
    </w:rPr>
  </w:style>
  <w:style w:type="paragraph" w:styleId="a8">
    <w:name w:val="header"/>
    <w:basedOn w:val="a"/>
    <w:rsid w:val="000262DD"/>
    <w:pPr>
      <w:tabs>
        <w:tab w:val="center" w:pos="4153"/>
        <w:tab w:val="right" w:pos="8306"/>
      </w:tabs>
      <w:snapToGrid w:val="0"/>
    </w:pPr>
    <w:rPr>
      <w:sz w:val="20"/>
      <w:szCs w:val="20"/>
    </w:rPr>
  </w:style>
  <w:style w:type="paragraph" w:styleId="a9">
    <w:name w:val="Body Text"/>
    <w:basedOn w:val="a"/>
    <w:rsid w:val="009E6F2B"/>
    <w:pPr>
      <w:spacing w:after="120"/>
    </w:pPr>
  </w:style>
  <w:style w:type="paragraph" w:styleId="aa">
    <w:name w:val="Balloon Text"/>
    <w:basedOn w:val="a"/>
    <w:link w:val="ab"/>
    <w:rsid w:val="00573BE5"/>
    <w:rPr>
      <w:rFonts w:ascii="Cambria" w:hAnsi="Cambria"/>
      <w:sz w:val="18"/>
      <w:szCs w:val="18"/>
    </w:rPr>
  </w:style>
  <w:style w:type="character" w:customStyle="1" w:styleId="ab">
    <w:name w:val="註解方塊文字 字元"/>
    <w:link w:val="aa"/>
    <w:rsid w:val="00573BE5"/>
    <w:rPr>
      <w:rFonts w:ascii="Cambria" w:eastAsia="新細明體" w:hAnsi="Cambria" w:cs="Times New Roman"/>
      <w:kern w:val="2"/>
      <w:sz w:val="18"/>
      <w:szCs w:val="18"/>
    </w:rPr>
  </w:style>
  <w:style w:type="paragraph" w:styleId="ac">
    <w:name w:val="List Paragraph"/>
    <w:basedOn w:val="a"/>
    <w:uiPriority w:val="34"/>
    <w:qFormat/>
    <w:rsid w:val="00B5647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800" w:hangingChars="100" w:hanging="320"/>
    </w:pPr>
    <w:rPr>
      <w:rFonts w:eastAsia="標楷體"/>
      <w:sz w:val="32"/>
    </w:rPr>
  </w:style>
  <w:style w:type="paragraph" w:styleId="a4">
    <w:name w:val="footer"/>
    <w:basedOn w:val="a"/>
    <w:rsid w:val="00F57896"/>
    <w:pPr>
      <w:tabs>
        <w:tab w:val="center" w:pos="4153"/>
        <w:tab w:val="right" w:pos="8306"/>
      </w:tabs>
      <w:snapToGrid w:val="0"/>
    </w:pPr>
    <w:rPr>
      <w:sz w:val="20"/>
      <w:szCs w:val="20"/>
    </w:rPr>
  </w:style>
  <w:style w:type="character" w:styleId="a5">
    <w:name w:val="page number"/>
    <w:basedOn w:val="a0"/>
    <w:rsid w:val="00F57896"/>
  </w:style>
  <w:style w:type="paragraph" w:customStyle="1" w:styleId="7">
    <w:name w:val="樣式7"/>
    <w:basedOn w:val="a"/>
    <w:rsid w:val="00CE2380"/>
    <w:pPr>
      <w:kinsoku w:val="0"/>
      <w:adjustRightInd w:val="0"/>
      <w:spacing w:line="360" w:lineRule="exact"/>
      <w:ind w:left="1361" w:hanging="1361"/>
      <w:textAlignment w:val="baseline"/>
    </w:pPr>
    <w:rPr>
      <w:rFonts w:eastAsia="全真楷書"/>
      <w:spacing w:val="14"/>
      <w:kern w:val="0"/>
      <w:szCs w:val="20"/>
    </w:rPr>
  </w:style>
  <w:style w:type="table" w:styleId="a6">
    <w:name w:val="Table Grid"/>
    <w:basedOn w:val="a1"/>
    <w:rsid w:val="00B749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D91BA1"/>
    <w:rPr>
      <w:color w:val="0000FF"/>
      <w:u w:val="single"/>
    </w:rPr>
  </w:style>
  <w:style w:type="paragraph" w:styleId="a8">
    <w:name w:val="header"/>
    <w:basedOn w:val="a"/>
    <w:rsid w:val="000262DD"/>
    <w:pPr>
      <w:tabs>
        <w:tab w:val="center" w:pos="4153"/>
        <w:tab w:val="right" w:pos="8306"/>
      </w:tabs>
      <w:snapToGrid w:val="0"/>
    </w:pPr>
    <w:rPr>
      <w:sz w:val="20"/>
      <w:szCs w:val="20"/>
    </w:rPr>
  </w:style>
  <w:style w:type="paragraph" w:styleId="a9">
    <w:name w:val="Body Text"/>
    <w:basedOn w:val="a"/>
    <w:rsid w:val="009E6F2B"/>
    <w:pPr>
      <w:spacing w:after="120"/>
    </w:pPr>
  </w:style>
  <w:style w:type="paragraph" w:styleId="aa">
    <w:name w:val="Balloon Text"/>
    <w:basedOn w:val="a"/>
    <w:link w:val="ab"/>
    <w:rsid w:val="00573BE5"/>
    <w:rPr>
      <w:rFonts w:ascii="Cambria" w:hAnsi="Cambria"/>
      <w:sz w:val="18"/>
      <w:szCs w:val="18"/>
    </w:rPr>
  </w:style>
  <w:style w:type="character" w:customStyle="1" w:styleId="ab">
    <w:name w:val="註解方塊文字 字元"/>
    <w:link w:val="aa"/>
    <w:rsid w:val="00573BE5"/>
    <w:rPr>
      <w:rFonts w:ascii="Cambria" w:eastAsia="新細明體" w:hAnsi="Cambria" w:cs="Times New Roman"/>
      <w:kern w:val="2"/>
      <w:sz w:val="18"/>
      <w:szCs w:val="18"/>
    </w:rPr>
  </w:style>
  <w:style w:type="paragraph" w:styleId="ac">
    <w:name w:val="List Paragraph"/>
    <w:basedOn w:val="a"/>
    <w:uiPriority w:val="34"/>
    <w:qFormat/>
    <w:rsid w:val="00B564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AC74-B6ED-4D7F-9C4D-3F3B55C9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321</Words>
  <Characters>1835</Characters>
  <Application>Microsoft Office Word</Application>
  <DocSecurity>0</DocSecurity>
  <Lines>15</Lines>
  <Paragraphs>4</Paragraphs>
  <ScaleCrop>false</ScaleCrop>
  <Company>TND</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臺灣明德外役監獄辦理奉准報廢財產標售投標須知</dc:title>
  <dc:creator>1104</dc:creator>
  <cp:lastModifiedBy>acer</cp:lastModifiedBy>
  <cp:revision>35</cp:revision>
  <cp:lastPrinted>2024-10-25T01:21:00Z</cp:lastPrinted>
  <dcterms:created xsi:type="dcterms:W3CDTF">2019-03-18T08:55:00Z</dcterms:created>
  <dcterms:modified xsi:type="dcterms:W3CDTF">2024-10-29T03:28:00Z</dcterms:modified>
</cp:coreProperties>
</file>