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9B" w:rsidRPr="00F867BE" w:rsidRDefault="00E1429B" w:rsidP="008F705B">
      <w:pPr>
        <w:spacing w:line="360" w:lineRule="exact"/>
        <w:jc w:val="center"/>
        <w:rPr>
          <w:rFonts w:ascii="標楷體" w:eastAsia="標楷體" w:hAnsi="標楷體"/>
          <w:b/>
          <w:sz w:val="32"/>
        </w:rPr>
      </w:pPr>
      <w:r w:rsidRPr="00F867BE">
        <w:rPr>
          <w:rFonts w:ascii="標楷體" w:eastAsia="標楷體" w:hAnsi="標楷體" w:hint="eastAsia"/>
          <w:b/>
          <w:sz w:val="32"/>
        </w:rPr>
        <w:t>國立西螺高級農工職業學校110學年度第1學期防疫小組會議</w:t>
      </w:r>
    </w:p>
    <w:p w:rsidR="00E1429B" w:rsidRPr="00B67EAD" w:rsidRDefault="00E1429B" w:rsidP="008F705B">
      <w:pPr>
        <w:pStyle w:val="a3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/>
          <w:b/>
        </w:rPr>
      </w:pPr>
      <w:r w:rsidRPr="00B67EAD">
        <w:rPr>
          <w:rFonts w:ascii="標楷體" w:eastAsia="標楷體" w:hAnsi="標楷體" w:hint="eastAsia"/>
          <w:b/>
        </w:rPr>
        <w:t>會議時間：110年8月24</w:t>
      </w:r>
      <w:r w:rsidR="00BD6849" w:rsidRPr="00B67EAD">
        <w:rPr>
          <w:rFonts w:ascii="標楷體" w:eastAsia="標楷體" w:hAnsi="標楷體" w:hint="eastAsia"/>
          <w:b/>
        </w:rPr>
        <w:t>日星期</w:t>
      </w:r>
      <w:r w:rsidR="000936C5" w:rsidRPr="00B67EAD">
        <w:rPr>
          <w:rFonts w:ascii="標楷體" w:eastAsia="標楷體" w:hAnsi="標楷體" w:hint="eastAsia"/>
          <w:b/>
        </w:rPr>
        <w:t>二</w:t>
      </w:r>
      <w:r w:rsidR="00E47EBB" w:rsidRPr="00B67EAD">
        <w:rPr>
          <w:rFonts w:ascii="標楷體" w:eastAsia="標楷體" w:hAnsi="標楷體" w:hint="eastAsia"/>
          <w:b/>
        </w:rPr>
        <w:t xml:space="preserve"> 上午8:30</w:t>
      </w:r>
    </w:p>
    <w:p w:rsidR="00E1429B" w:rsidRPr="00B67EAD" w:rsidRDefault="00E1429B" w:rsidP="008F705B">
      <w:pPr>
        <w:pStyle w:val="a3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/>
          <w:b/>
        </w:rPr>
      </w:pPr>
      <w:r w:rsidRPr="00B67EAD">
        <w:rPr>
          <w:rFonts w:ascii="標楷體" w:eastAsia="標楷體" w:hAnsi="標楷體" w:hint="eastAsia"/>
          <w:b/>
        </w:rPr>
        <w:t>會議地點：行政大樓二樓第一會議室</w:t>
      </w:r>
    </w:p>
    <w:p w:rsidR="00E1429B" w:rsidRPr="00B67EAD" w:rsidRDefault="00E1429B" w:rsidP="008F705B">
      <w:pPr>
        <w:pStyle w:val="a3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/>
          <w:b/>
        </w:rPr>
      </w:pPr>
      <w:r w:rsidRPr="00B67EAD">
        <w:rPr>
          <w:rFonts w:ascii="標楷體" w:eastAsia="標楷體" w:hAnsi="標楷體" w:hint="eastAsia"/>
          <w:b/>
        </w:rPr>
        <w:t>主持人：</w:t>
      </w:r>
      <w:r w:rsidR="000936C5" w:rsidRPr="00B67EAD">
        <w:rPr>
          <w:rFonts w:ascii="標楷體" w:eastAsia="標楷體" w:hAnsi="標楷體" w:hint="eastAsia"/>
          <w:b/>
        </w:rPr>
        <w:t>程俊堅</w:t>
      </w:r>
      <w:r w:rsidRPr="00B67EAD">
        <w:rPr>
          <w:rFonts w:ascii="標楷體" w:eastAsia="標楷體" w:hAnsi="標楷體" w:hint="eastAsia"/>
          <w:b/>
        </w:rPr>
        <w:t xml:space="preserve"> 校長</w:t>
      </w:r>
    </w:p>
    <w:p w:rsidR="00E1429B" w:rsidRPr="00B67EAD" w:rsidRDefault="00B67EAD" w:rsidP="008F705B">
      <w:pPr>
        <w:spacing w:line="36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肆、</w:t>
      </w:r>
      <w:r w:rsidR="00E1429B" w:rsidRPr="00B67EAD">
        <w:rPr>
          <w:rFonts w:ascii="標楷體" w:eastAsia="標楷體" w:hAnsi="標楷體" w:hint="eastAsia"/>
          <w:b/>
        </w:rPr>
        <w:t>主席致詞：</w:t>
      </w:r>
    </w:p>
    <w:p w:rsidR="00E15ECE" w:rsidRPr="001273CF" w:rsidRDefault="00181822" w:rsidP="008F705B">
      <w:pPr>
        <w:widowControl/>
        <w:shd w:val="clear" w:color="auto" w:fill="FFFFFF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伍、</w:t>
      </w:r>
      <w:r w:rsidR="00517010">
        <w:rPr>
          <w:rFonts w:ascii="標楷體" w:eastAsia="標楷體" w:hAnsi="標楷體" w:hint="eastAsia"/>
          <w:b/>
        </w:rPr>
        <w:t>業務</w:t>
      </w:r>
      <w:r w:rsidR="00E1429B" w:rsidRPr="00F867BE">
        <w:rPr>
          <w:rFonts w:ascii="標楷體" w:eastAsia="標楷體" w:hAnsi="標楷體" w:hint="eastAsia"/>
          <w:b/>
        </w:rPr>
        <w:t>報告：</w:t>
      </w:r>
      <w:r w:rsidR="006C5EDF">
        <w:rPr>
          <w:rFonts w:ascii="標楷體" w:eastAsia="標楷體" w:hAnsi="標楷體" w:hint="eastAsia"/>
          <w:b/>
        </w:rPr>
        <w:t>全國防疫</w:t>
      </w:r>
      <w:r w:rsidR="00736F84">
        <w:rPr>
          <w:rFonts w:ascii="標楷體" w:eastAsia="標楷體" w:hAnsi="標楷體" w:hint="eastAsia"/>
          <w:b/>
        </w:rPr>
        <w:t>8/24</w:t>
      </w:r>
      <w:r w:rsidR="003804A6">
        <w:rPr>
          <w:rFonts w:ascii="標楷體" w:eastAsia="標楷體" w:hAnsi="標楷體" w:hint="eastAsia"/>
          <w:b/>
        </w:rPr>
        <w:t>(二)</w:t>
      </w:r>
      <w:r w:rsidR="00736F84">
        <w:rPr>
          <w:rFonts w:ascii="標楷體" w:eastAsia="標楷體" w:hAnsi="標楷體" w:hint="eastAsia"/>
          <w:b/>
        </w:rPr>
        <w:t>~9/6</w:t>
      </w:r>
      <w:r w:rsidR="003804A6">
        <w:rPr>
          <w:rFonts w:ascii="標楷體" w:eastAsia="標楷體" w:hAnsi="標楷體" w:hint="eastAsia"/>
          <w:b/>
        </w:rPr>
        <w:t>(</w:t>
      </w:r>
      <w:proofErr w:type="gramStart"/>
      <w:r w:rsidR="003804A6">
        <w:rPr>
          <w:rFonts w:ascii="標楷體" w:eastAsia="標楷體" w:hAnsi="標楷體" w:hint="eastAsia"/>
          <w:b/>
        </w:rPr>
        <w:t>一</w:t>
      </w:r>
      <w:proofErr w:type="gramEnd"/>
      <w:r w:rsidR="003804A6">
        <w:rPr>
          <w:rFonts w:ascii="標楷體" w:eastAsia="標楷體" w:hAnsi="標楷體" w:hint="eastAsia"/>
          <w:b/>
        </w:rPr>
        <w:t>)</w:t>
      </w:r>
      <w:r w:rsidR="00736F84">
        <w:rPr>
          <w:rFonts w:ascii="標楷體" w:eastAsia="標楷體" w:hAnsi="標楷體" w:hint="eastAsia"/>
          <w:b/>
        </w:rPr>
        <w:t>維持2級</w:t>
      </w:r>
      <w:r w:rsidR="006C5EDF">
        <w:rPr>
          <w:rFonts w:ascii="標楷體" w:eastAsia="標楷體" w:hAnsi="標楷體" w:hint="eastAsia"/>
          <w:b/>
        </w:rPr>
        <w:t>警戒，9/1</w:t>
      </w:r>
      <w:r w:rsidR="00E15ECE">
        <w:rPr>
          <w:rFonts w:ascii="標楷體" w:eastAsia="標楷體" w:hAnsi="標楷體" w:hint="eastAsia"/>
          <w:b/>
        </w:rPr>
        <w:t>(三)</w:t>
      </w:r>
      <w:r w:rsidR="006C5EDF">
        <w:rPr>
          <w:rFonts w:ascii="標楷體" w:eastAsia="標楷體" w:hAnsi="標楷體" w:hint="eastAsia"/>
          <w:b/>
        </w:rPr>
        <w:t>即將開學</w:t>
      </w:r>
      <w:r w:rsidR="00E15ECE">
        <w:rPr>
          <w:rFonts w:ascii="標楷體" w:eastAsia="標楷體" w:hAnsi="標楷體" w:hint="eastAsia"/>
          <w:b/>
        </w:rPr>
        <w:t>，</w:t>
      </w:r>
      <w:r w:rsidR="006C5EDF" w:rsidRPr="001273CF">
        <w:rPr>
          <w:rFonts w:ascii="標楷體" w:eastAsia="標楷體" w:hAnsi="標楷體" w:hint="eastAsia"/>
        </w:rPr>
        <w:t>相關防疫作為如</w:t>
      </w:r>
    </w:p>
    <w:p w:rsidR="00736F84" w:rsidRDefault="00E15ECE" w:rsidP="008F705B">
      <w:pPr>
        <w:widowControl/>
        <w:shd w:val="clear" w:color="auto" w:fill="FFFFFF"/>
        <w:spacing w:line="360" w:lineRule="exact"/>
        <w:rPr>
          <w:rFonts w:ascii="標楷體" w:eastAsia="標楷體" w:hAnsi="標楷體"/>
          <w:b/>
        </w:rPr>
      </w:pPr>
      <w:r w:rsidRPr="001273CF">
        <w:rPr>
          <w:rFonts w:ascii="標楷體" w:eastAsia="標楷體" w:hAnsi="標楷體"/>
        </w:rPr>
        <w:t xml:space="preserve">              </w:t>
      </w:r>
      <w:r w:rsidR="006C5EDF" w:rsidRPr="001273CF">
        <w:rPr>
          <w:rFonts w:ascii="標楷體" w:eastAsia="標楷體" w:hAnsi="標楷體" w:hint="eastAsia"/>
        </w:rPr>
        <w:t>下</w:t>
      </w:r>
      <w:r w:rsidR="00DD0B2F">
        <w:rPr>
          <w:rFonts w:ascii="標楷體" w:eastAsia="標楷體" w:hAnsi="標楷體" w:hint="eastAsia"/>
          <w:b/>
        </w:rPr>
        <w:t>，</w:t>
      </w:r>
      <w:r w:rsidR="00DD0B2F" w:rsidRPr="003456A8">
        <w:rPr>
          <w:rFonts w:ascii="標楷體" w:eastAsia="標楷體" w:hAnsi="標楷體" w:cs="Segoe UI Historic"/>
          <w:color w:val="050505"/>
          <w:kern w:val="0"/>
          <w:szCs w:val="24"/>
        </w:rPr>
        <w:t>日後也會不斷的滾動式修正</w:t>
      </w:r>
      <w:r w:rsidR="00DD0B2F">
        <w:rPr>
          <w:rFonts w:ascii="標楷體" w:eastAsia="標楷體" w:hAnsi="標楷體" w:cs="Segoe UI Historic" w:hint="eastAsia"/>
          <w:color w:val="050505"/>
          <w:kern w:val="0"/>
          <w:szCs w:val="24"/>
        </w:rPr>
        <w:t>。</w:t>
      </w:r>
    </w:p>
    <w:p w:rsidR="00F867BE" w:rsidRPr="00E15ECE" w:rsidRDefault="00F867BE" w:rsidP="008F705B">
      <w:pPr>
        <w:pStyle w:val="a3"/>
        <w:widowControl/>
        <w:numPr>
          <w:ilvl w:val="0"/>
          <w:numId w:val="28"/>
        </w:numPr>
        <w:spacing w:line="360" w:lineRule="exact"/>
        <w:ind w:leftChars="0"/>
        <w:rPr>
          <w:rFonts w:ascii="標楷體" w:eastAsia="標楷體" w:hAnsi="標楷體" w:cs="新細明體"/>
          <w:kern w:val="0"/>
          <w:szCs w:val="24"/>
        </w:rPr>
      </w:pPr>
      <w:r w:rsidRPr="00F867BE">
        <w:rPr>
          <w:rFonts w:ascii="標楷體" w:eastAsia="標楷體" w:hAnsi="標楷體" w:cs="新細明體" w:hint="eastAsia"/>
          <w:kern w:val="0"/>
          <w:szCs w:val="24"/>
        </w:rPr>
        <w:t>學校工作人員進入校園應符合：</w:t>
      </w:r>
      <w:r w:rsidR="00736F84" w:rsidRPr="00736F84">
        <w:rPr>
          <w:rFonts w:ascii="標楷體" w:eastAsia="標楷體" w:hAnsi="標楷體" w:cs="新細明體" w:hint="eastAsia"/>
          <w:kern w:val="0"/>
          <w:szCs w:val="24"/>
          <w:bdr w:val="single" w:sz="4" w:space="0" w:color="auto"/>
        </w:rPr>
        <w:t>健康中心</w:t>
      </w:r>
      <w:r w:rsidR="00736F84">
        <w:rPr>
          <w:rFonts w:ascii="標楷體" w:eastAsia="標楷體" w:hAnsi="標楷體" w:cs="新細明體" w:hint="eastAsia"/>
          <w:kern w:val="0"/>
          <w:szCs w:val="24"/>
        </w:rPr>
        <w:t>+</w:t>
      </w:r>
      <w:r w:rsidR="00736F84" w:rsidRPr="00E15ECE">
        <w:rPr>
          <w:rFonts w:ascii="標楷體" w:eastAsia="標楷體" w:hAnsi="標楷體" w:cs="新細明體" w:hint="eastAsia"/>
          <w:kern w:val="0"/>
          <w:szCs w:val="24"/>
          <w:bdr w:val="single" w:sz="4" w:space="0" w:color="auto"/>
        </w:rPr>
        <w:t>總務處</w:t>
      </w:r>
    </w:p>
    <w:p w:rsidR="00F867BE" w:rsidRPr="00F867BE" w:rsidRDefault="00F91B59" w:rsidP="008F705B">
      <w:pPr>
        <w:pStyle w:val="a3"/>
        <w:widowControl/>
        <w:spacing w:line="360" w:lineRule="exact"/>
        <w:ind w:leftChars="0" w:left="99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(</w:t>
      </w:r>
      <w:proofErr w:type="gramStart"/>
      <w:r>
        <w:rPr>
          <w:rFonts w:ascii="標楷體" w:eastAsia="標楷體" w:hAnsi="標楷體" w:cs="新細明體" w:hint="eastAsia"/>
          <w:kern w:val="0"/>
          <w:szCs w:val="24"/>
        </w:rPr>
        <w:t>一</w:t>
      </w:r>
      <w:proofErr w:type="gramEnd"/>
      <w:r>
        <w:rPr>
          <w:rFonts w:ascii="標楷體" w:eastAsia="標楷體" w:hAnsi="標楷體" w:cs="新細明體" w:hint="eastAsia"/>
          <w:kern w:val="0"/>
          <w:szCs w:val="24"/>
        </w:rPr>
        <w:t>)</w:t>
      </w:r>
      <w:r w:rsidR="00F867BE" w:rsidRPr="00F867BE">
        <w:rPr>
          <w:rFonts w:ascii="標楷體" w:eastAsia="標楷體" w:hAnsi="標楷體" w:cs="新細明體" w:hint="eastAsia"/>
          <w:kern w:val="0"/>
          <w:szCs w:val="24"/>
        </w:rPr>
        <w:t>完成疫苗第一劑接種</w:t>
      </w:r>
      <w:r w:rsidR="00F867BE" w:rsidRPr="001916F2">
        <w:rPr>
          <w:rFonts w:ascii="標楷體" w:eastAsia="標楷體" w:hAnsi="標楷體" w:cs="新細明體" w:hint="eastAsia"/>
          <w:b/>
          <w:kern w:val="0"/>
          <w:szCs w:val="24"/>
        </w:rPr>
        <w:t>且滿14日</w:t>
      </w:r>
      <w:r w:rsidR="00F867BE" w:rsidRPr="00F867BE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F91B59" w:rsidRDefault="00F91B59" w:rsidP="008F705B">
      <w:pPr>
        <w:pStyle w:val="a3"/>
        <w:widowControl/>
        <w:spacing w:line="360" w:lineRule="exact"/>
        <w:ind w:leftChars="0" w:left="990"/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(二)</w:t>
      </w:r>
      <w:r w:rsidR="00F867BE" w:rsidRPr="00F867BE">
        <w:rPr>
          <w:rFonts w:ascii="標楷體" w:eastAsia="標楷體" w:hAnsi="標楷體" w:cs="新細明體" w:hint="eastAsia"/>
          <w:kern w:val="0"/>
          <w:szCs w:val="24"/>
        </w:rPr>
        <w:t xml:space="preserve">疫苗第一劑接種未滿14日或未接種者，首次進入校園服務前應提供 </w:t>
      </w:r>
      <w:r w:rsidR="00F867BE" w:rsidRPr="001916F2">
        <w:rPr>
          <w:rFonts w:ascii="標楷體" w:eastAsia="標楷體" w:hAnsi="標楷體" w:cs="新細明體" w:hint="eastAsia"/>
          <w:b/>
          <w:kern w:val="0"/>
          <w:szCs w:val="24"/>
        </w:rPr>
        <w:t>3 日內抗原</w:t>
      </w: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</w:t>
      </w:r>
    </w:p>
    <w:p w:rsidR="00F867BE" w:rsidRPr="001916F2" w:rsidRDefault="00F91B59" w:rsidP="008F705B">
      <w:pPr>
        <w:pStyle w:val="a3"/>
        <w:widowControl/>
        <w:spacing w:line="360" w:lineRule="exact"/>
        <w:ind w:leftChars="0" w:left="990"/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 </w:t>
      </w:r>
      <w:proofErr w:type="gramStart"/>
      <w:r w:rsidR="00F867BE" w:rsidRPr="001916F2">
        <w:rPr>
          <w:rFonts w:ascii="標楷體" w:eastAsia="標楷體" w:hAnsi="標楷體" w:cs="新細明體" w:hint="eastAsia"/>
          <w:b/>
          <w:kern w:val="0"/>
          <w:szCs w:val="24"/>
        </w:rPr>
        <w:t>快篩或</w:t>
      </w:r>
      <w:proofErr w:type="gramEnd"/>
      <w:r w:rsidR="00F867BE" w:rsidRPr="001916F2">
        <w:rPr>
          <w:rFonts w:ascii="標楷體" w:eastAsia="標楷體" w:hAnsi="標楷體" w:cs="新細明體" w:hint="eastAsia"/>
          <w:b/>
          <w:kern w:val="0"/>
          <w:szCs w:val="24"/>
        </w:rPr>
        <w:t xml:space="preserve"> PCR 檢測陰性證明，之後每7日進行1次抗原</w:t>
      </w:r>
      <w:proofErr w:type="gramStart"/>
      <w:r w:rsidR="00F867BE" w:rsidRPr="001916F2">
        <w:rPr>
          <w:rFonts w:ascii="標楷體" w:eastAsia="標楷體" w:hAnsi="標楷體" w:cs="新細明體" w:hint="eastAsia"/>
          <w:b/>
          <w:kern w:val="0"/>
          <w:szCs w:val="24"/>
        </w:rPr>
        <w:t>快篩或</w:t>
      </w:r>
      <w:proofErr w:type="gramEnd"/>
      <w:r w:rsidR="00F867BE" w:rsidRPr="001916F2">
        <w:rPr>
          <w:rFonts w:ascii="標楷體" w:eastAsia="標楷體" w:hAnsi="標楷體" w:cs="新細明體" w:hint="eastAsia"/>
          <w:b/>
          <w:kern w:val="0"/>
          <w:szCs w:val="24"/>
        </w:rPr>
        <w:t>PCR 檢驗為原則。</w:t>
      </w:r>
    </w:p>
    <w:p w:rsidR="00F867BE" w:rsidRPr="00F867BE" w:rsidRDefault="00F867BE" w:rsidP="008F705B">
      <w:pPr>
        <w:pStyle w:val="a3"/>
        <w:widowControl/>
        <w:numPr>
          <w:ilvl w:val="0"/>
          <w:numId w:val="28"/>
        </w:numPr>
        <w:spacing w:line="360" w:lineRule="exact"/>
        <w:ind w:leftChars="0"/>
        <w:rPr>
          <w:rFonts w:ascii="標楷體" w:eastAsia="標楷體" w:hAnsi="標楷體" w:cs="新細明體"/>
          <w:kern w:val="0"/>
          <w:szCs w:val="24"/>
        </w:rPr>
      </w:pPr>
      <w:r w:rsidRPr="00F867BE">
        <w:rPr>
          <w:rFonts w:ascii="標楷體" w:eastAsia="標楷體" w:hAnsi="標楷體" w:cs="新細明體" w:hint="eastAsia"/>
          <w:kern w:val="0"/>
          <w:szCs w:val="24"/>
        </w:rPr>
        <w:t>家長及訪客原則不入校園，但經學校認定有入校必要者除外。</w:t>
      </w:r>
      <w:r w:rsidR="00736F84" w:rsidRPr="00904F23">
        <w:rPr>
          <w:rFonts w:ascii="標楷體" w:eastAsia="標楷體" w:hAnsi="標楷體" w:cs="新細明體" w:hint="eastAsia"/>
          <w:kern w:val="0"/>
          <w:szCs w:val="24"/>
          <w:bdr w:val="single" w:sz="4" w:space="0" w:color="auto"/>
        </w:rPr>
        <w:t>總務處</w:t>
      </w:r>
    </w:p>
    <w:p w:rsidR="001916F2" w:rsidRPr="00904F23" w:rsidRDefault="00F91B59" w:rsidP="008F705B">
      <w:pPr>
        <w:pStyle w:val="a3"/>
        <w:widowControl/>
        <w:spacing w:line="360" w:lineRule="exact"/>
        <w:ind w:leftChars="0" w:left="51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三、</w:t>
      </w:r>
      <w:r w:rsidR="00904F23">
        <w:rPr>
          <w:rFonts w:ascii="標楷體" w:eastAsia="標楷體" w:hAnsi="標楷體" w:cs="新細明體" w:hint="eastAsia"/>
          <w:kern w:val="0"/>
          <w:szCs w:val="24"/>
        </w:rPr>
        <w:t>開學前</w:t>
      </w:r>
      <w:r w:rsidR="00F867BE" w:rsidRPr="00F867BE">
        <w:rPr>
          <w:rFonts w:ascii="標楷體" w:eastAsia="標楷體" w:hAnsi="標楷體" w:cs="新細明體" w:hint="eastAsia"/>
          <w:kern w:val="0"/>
          <w:szCs w:val="24"/>
        </w:rPr>
        <w:t>完成校內</w:t>
      </w:r>
      <w:proofErr w:type="gramStart"/>
      <w:r w:rsidR="00F867BE" w:rsidRPr="00F867BE">
        <w:rPr>
          <w:rFonts w:ascii="標楷體" w:eastAsia="標楷體" w:hAnsi="標楷體" w:cs="新細明體" w:hint="eastAsia"/>
          <w:kern w:val="0"/>
          <w:szCs w:val="24"/>
        </w:rPr>
        <w:t>環境清消</w:t>
      </w:r>
      <w:proofErr w:type="gramEnd"/>
      <w:r w:rsidR="00736F84">
        <w:rPr>
          <w:rFonts w:ascii="標楷體" w:eastAsia="標楷體" w:hAnsi="標楷體" w:cs="新細明體" w:hint="eastAsia"/>
          <w:kern w:val="0"/>
          <w:szCs w:val="24"/>
        </w:rPr>
        <w:t>。</w:t>
      </w:r>
      <w:r w:rsidR="00736F84" w:rsidRPr="00904F23">
        <w:rPr>
          <w:rFonts w:ascii="標楷體" w:eastAsia="標楷體" w:hAnsi="標楷體" w:cs="新細明體" w:hint="eastAsia"/>
          <w:kern w:val="0"/>
          <w:szCs w:val="24"/>
          <w:bdr w:val="single" w:sz="4" w:space="0" w:color="auto"/>
        </w:rPr>
        <w:t>總務處</w:t>
      </w:r>
    </w:p>
    <w:p w:rsidR="001916F2" w:rsidRPr="001916F2" w:rsidRDefault="00F91B59" w:rsidP="008F705B">
      <w:pPr>
        <w:pStyle w:val="a3"/>
        <w:widowControl/>
        <w:spacing w:line="360" w:lineRule="exact"/>
        <w:ind w:leftChars="0" w:left="990"/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>(</w:t>
      </w:r>
      <w:proofErr w:type="gramStart"/>
      <w:r>
        <w:rPr>
          <w:rFonts w:ascii="標楷體" w:eastAsia="標楷體" w:hAnsi="標楷體" w:cs="新細明體" w:hint="eastAsia"/>
          <w:b/>
          <w:kern w:val="0"/>
          <w:szCs w:val="24"/>
        </w:rPr>
        <w:t>一</w:t>
      </w:r>
      <w:proofErr w:type="gramEnd"/>
      <w:r>
        <w:rPr>
          <w:rFonts w:ascii="標楷體" w:eastAsia="標楷體" w:hAnsi="標楷體" w:cs="新細明體" w:hint="eastAsia"/>
          <w:b/>
          <w:kern w:val="0"/>
          <w:szCs w:val="24"/>
        </w:rPr>
        <w:t>)</w:t>
      </w:r>
      <w:r w:rsidR="00F867BE" w:rsidRPr="001916F2">
        <w:rPr>
          <w:rFonts w:ascii="標楷體" w:eastAsia="標楷體" w:hAnsi="標楷體" w:cs="新細明體" w:hint="eastAsia"/>
          <w:b/>
          <w:kern w:val="0"/>
          <w:szCs w:val="24"/>
        </w:rPr>
        <w:t>空調設備請於開學前完成清潔消毒工作。</w:t>
      </w:r>
    </w:p>
    <w:p w:rsidR="00F91B59" w:rsidRPr="007154A9" w:rsidRDefault="00F91B59" w:rsidP="008F705B">
      <w:pPr>
        <w:pStyle w:val="a3"/>
        <w:widowControl/>
        <w:spacing w:line="360" w:lineRule="exact"/>
        <w:ind w:leftChars="0" w:left="99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>(二)</w:t>
      </w:r>
      <w:r w:rsidR="001916F2" w:rsidRPr="001916F2">
        <w:rPr>
          <w:rFonts w:ascii="標楷體" w:eastAsia="標楷體" w:hAnsi="標楷體" w:cs="新細明體" w:hint="eastAsia"/>
          <w:b/>
          <w:kern w:val="0"/>
          <w:szCs w:val="24"/>
        </w:rPr>
        <w:t>加強清潔消毒飲水機，並加</w:t>
      </w:r>
      <w:proofErr w:type="gramStart"/>
      <w:r w:rsidR="001916F2" w:rsidRPr="001916F2">
        <w:rPr>
          <w:rFonts w:ascii="標楷體" w:eastAsia="標楷體" w:hAnsi="標楷體" w:cs="新細明體" w:hint="eastAsia"/>
          <w:b/>
          <w:kern w:val="0"/>
          <w:szCs w:val="24"/>
        </w:rPr>
        <w:t>註</w:t>
      </w:r>
      <w:proofErr w:type="gramEnd"/>
      <w:r w:rsidR="001916F2" w:rsidRPr="001916F2">
        <w:rPr>
          <w:rFonts w:ascii="標楷體" w:eastAsia="標楷體" w:hAnsi="標楷體" w:cs="新細明體" w:hint="eastAsia"/>
          <w:b/>
          <w:kern w:val="0"/>
          <w:szCs w:val="24"/>
        </w:rPr>
        <w:t>標示僅供裝水用不得以</w:t>
      </w:r>
      <w:proofErr w:type="gramStart"/>
      <w:r w:rsidR="001916F2" w:rsidRPr="001916F2">
        <w:rPr>
          <w:rFonts w:ascii="標楷體" w:eastAsia="標楷體" w:hAnsi="標楷體" w:cs="新細明體" w:hint="eastAsia"/>
          <w:b/>
          <w:kern w:val="0"/>
          <w:szCs w:val="24"/>
        </w:rPr>
        <w:t>口就飲</w:t>
      </w:r>
      <w:proofErr w:type="gramEnd"/>
      <w:r w:rsidR="001916F2" w:rsidRPr="001916F2">
        <w:rPr>
          <w:rFonts w:ascii="標楷體" w:eastAsia="標楷體" w:hAnsi="標楷體" w:cs="新細明體" w:hint="eastAsia"/>
          <w:b/>
          <w:kern w:val="0"/>
          <w:szCs w:val="24"/>
        </w:rPr>
        <w:t>；</w:t>
      </w:r>
      <w:r w:rsidR="001916F2" w:rsidRPr="007154A9">
        <w:rPr>
          <w:rFonts w:ascii="標楷體" w:eastAsia="標楷體" w:hAnsi="標楷體" w:cs="新細明體" w:hint="eastAsia"/>
          <w:kern w:val="0"/>
          <w:szCs w:val="24"/>
        </w:rPr>
        <w:t>如無法定期清潔消毒</w:t>
      </w:r>
      <w:r w:rsidRPr="007154A9"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:rsidR="00F867BE" w:rsidRPr="001916F2" w:rsidRDefault="00F91B59" w:rsidP="008F705B">
      <w:pPr>
        <w:pStyle w:val="a3"/>
        <w:widowControl/>
        <w:spacing w:line="360" w:lineRule="exact"/>
        <w:ind w:leftChars="0" w:left="990"/>
        <w:rPr>
          <w:rFonts w:ascii="標楷體" w:eastAsia="標楷體" w:hAnsi="標楷體" w:cs="新細明體"/>
          <w:b/>
          <w:kern w:val="0"/>
          <w:szCs w:val="24"/>
        </w:rPr>
      </w:pPr>
      <w:r w:rsidRPr="007154A9"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="001916F2" w:rsidRPr="007154A9">
        <w:rPr>
          <w:rFonts w:ascii="標楷體" w:eastAsia="標楷體" w:hAnsi="標楷體" w:cs="新細明體" w:hint="eastAsia"/>
          <w:kern w:val="0"/>
          <w:szCs w:val="24"/>
        </w:rPr>
        <w:t>飲水機，應暫時封閉使用。</w:t>
      </w:r>
    </w:p>
    <w:p w:rsidR="001916F2" w:rsidRPr="00F91B59" w:rsidRDefault="00F91B59" w:rsidP="008F705B">
      <w:pPr>
        <w:widowControl/>
        <w:spacing w:line="360" w:lineRule="exac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四、</w:t>
      </w:r>
      <w:r w:rsidR="001916F2" w:rsidRPr="00F91B59">
        <w:rPr>
          <w:rFonts w:ascii="標楷體" w:eastAsia="標楷體" w:hAnsi="標楷體" w:cs="新細明體" w:hint="eastAsia"/>
          <w:kern w:val="0"/>
          <w:szCs w:val="24"/>
        </w:rPr>
        <w:t>協助交通車</w:t>
      </w:r>
      <w:r w:rsidR="00F867BE" w:rsidRPr="00F91B59">
        <w:rPr>
          <w:rFonts w:ascii="標楷體" w:eastAsia="標楷體" w:hAnsi="標楷體" w:cs="新細明體" w:hint="eastAsia"/>
          <w:kern w:val="0"/>
          <w:szCs w:val="24"/>
        </w:rPr>
        <w:t>自主清潔及消毒管理。</w:t>
      </w:r>
      <w:r w:rsidR="00736F84" w:rsidRPr="00F91B59">
        <w:rPr>
          <w:rFonts w:ascii="標楷體" w:eastAsia="標楷體" w:hAnsi="標楷體" w:cs="新細明體" w:hint="eastAsia"/>
          <w:b/>
          <w:kern w:val="0"/>
          <w:szCs w:val="24"/>
          <w:bdr w:val="single" w:sz="4" w:space="0" w:color="auto"/>
        </w:rPr>
        <w:t>軍訓室</w:t>
      </w:r>
    </w:p>
    <w:p w:rsidR="001916F2" w:rsidRPr="00E47EBB" w:rsidRDefault="00F91B59" w:rsidP="008F705B">
      <w:pPr>
        <w:pStyle w:val="a3"/>
        <w:widowControl/>
        <w:spacing w:line="360" w:lineRule="exact"/>
        <w:ind w:leftChars="0" w:left="990"/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>(</w:t>
      </w:r>
      <w:proofErr w:type="gramStart"/>
      <w:r>
        <w:rPr>
          <w:rFonts w:ascii="標楷體" w:eastAsia="標楷體" w:hAnsi="標楷體" w:cs="新細明體" w:hint="eastAsia"/>
          <w:b/>
          <w:kern w:val="0"/>
          <w:szCs w:val="24"/>
        </w:rPr>
        <w:t>一</w:t>
      </w:r>
      <w:proofErr w:type="gramEnd"/>
      <w:r>
        <w:rPr>
          <w:rFonts w:ascii="標楷體" w:eastAsia="標楷體" w:hAnsi="標楷體" w:cs="新細明體" w:hint="eastAsia"/>
          <w:b/>
          <w:kern w:val="0"/>
          <w:szCs w:val="24"/>
        </w:rPr>
        <w:t>)</w:t>
      </w:r>
      <w:r w:rsidR="001916F2" w:rsidRPr="00E47EBB">
        <w:rPr>
          <w:rFonts w:ascii="標楷體" w:eastAsia="標楷體" w:hAnsi="標楷體" w:cs="新細明體" w:hint="eastAsia"/>
          <w:b/>
          <w:kern w:val="0"/>
          <w:szCs w:val="24"/>
        </w:rPr>
        <w:t>每批學生上車前下車後加強車</w:t>
      </w:r>
      <w:proofErr w:type="gramStart"/>
      <w:r w:rsidR="001916F2" w:rsidRPr="00E47EBB">
        <w:rPr>
          <w:rFonts w:ascii="標楷體" w:eastAsia="標楷體" w:hAnsi="標楷體" w:cs="新細明體" w:hint="eastAsia"/>
          <w:b/>
          <w:kern w:val="0"/>
          <w:szCs w:val="24"/>
        </w:rPr>
        <w:t>內清消</w:t>
      </w:r>
      <w:proofErr w:type="gramEnd"/>
      <w:r w:rsidR="00E47EBB">
        <w:rPr>
          <w:rFonts w:ascii="標楷體" w:eastAsia="標楷體" w:hAnsi="標楷體" w:cs="新細明體" w:hint="eastAsia"/>
          <w:b/>
          <w:kern w:val="0"/>
          <w:szCs w:val="24"/>
        </w:rPr>
        <w:t>。</w:t>
      </w:r>
    </w:p>
    <w:p w:rsidR="00F867BE" w:rsidRPr="00E47EBB" w:rsidRDefault="00F91B59" w:rsidP="008F705B">
      <w:pPr>
        <w:pStyle w:val="a3"/>
        <w:widowControl/>
        <w:spacing w:line="360" w:lineRule="exact"/>
        <w:ind w:leftChars="0" w:left="990"/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>(二)</w:t>
      </w:r>
      <w:proofErr w:type="gramStart"/>
      <w:r w:rsidR="00F867BE" w:rsidRPr="00E47EBB">
        <w:rPr>
          <w:rFonts w:ascii="標楷體" w:eastAsia="標楷體" w:hAnsi="標楷體" w:cs="新細明體" w:hint="eastAsia"/>
          <w:b/>
          <w:kern w:val="0"/>
          <w:szCs w:val="24"/>
        </w:rPr>
        <w:t>造冊並</w:t>
      </w:r>
      <w:r w:rsidR="00E47EBB">
        <w:rPr>
          <w:rFonts w:ascii="標楷體" w:eastAsia="標楷體" w:hAnsi="標楷體" w:cs="新細明體" w:hint="eastAsia"/>
          <w:b/>
          <w:kern w:val="0"/>
          <w:szCs w:val="24"/>
        </w:rPr>
        <w:t>落實</w:t>
      </w:r>
      <w:proofErr w:type="gramEnd"/>
      <w:r w:rsidR="00E47EBB">
        <w:rPr>
          <w:rFonts w:ascii="標楷體" w:eastAsia="標楷體" w:hAnsi="標楷體" w:cs="新細明體" w:hint="eastAsia"/>
          <w:b/>
          <w:kern w:val="0"/>
          <w:szCs w:val="24"/>
        </w:rPr>
        <w:t>固定座位。</w:t>
      </w:r>
    </w:p>
    <w:p w:rsidR="00F91B59" w:rsidRDefault="00F91B59" w:rsidP="008F705B">
      <w:pPr>
        <w:widowControl/>
        <w:spacing w:line="360" w:lineRule="exac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 五、</w:t>
      </w:r>
      <w:r w:rsidR="00D307AE" w:rsidRPr="00F91B59">
        <w:rPr>
          <w:rFonts w:ascii="標楷體" w:eastAsia="標楷體" w:hAnsi="標楷體" w:cs="新細明體" w:hint="eastAsia"/>
          <w:b/>
          <w:kern w:val="0"/>
          <w:szCs w:val="24"/>
        </w:rPr>
        <w:t>入校</w:t>
      </w:r>
      <w:r w:rsidR="00F867BE" w:rsidRPr="00F91B59">
        <w:rPr>
          <w:rFonts w:ascii="標楷體" w:eastAsia="標楷體" w:hAnsi="標楷體" w:cs="新細明體" w:hint="eastAsia"/>
          <w:b/>
          <w:kern w:val="0"/>
          <w:szCs w:val="24"/>
        </w:rPr>
        <w:t>園</w:t>
      </w:r>
      <w:r w:rsidR="00F867BE" w:rsidRPr="00F91B59">
        <w:rPr>
          <w:rFonts w:ascii="標楷體" w:eastAsia="標楷體" w:hAnsi="標楷體" w:cs="新細明體" w:hint="eastAsia"/>
          <w:kern w:val="0"/>
          <w:szCs w:val="24"/>
        </w:rPr>
        <w:t>時及</w:t>
      </w:r>
      <w:r w:rsidR="00F867BE" w:rsidRPr="00F91B59">
        <w:rPr>
          <w:rFonts w:ascii="標楷體" w:eastAsia="標楷體" w:hAnsi="標楷體" w:cs="新細明體" w:hint="eastAsia"/>
          <w:b/>
          <w:kern w:val="0"/>
          <w:szCs w:val="24"/>
        </w:rPr>
        <w:t>下午上課前</w:t>
      </w:r>
      <w:r w:rsidR="00F867BE" w:rsidRPr="00F91B59">
        <w:rPr>
          <w:rFonts w:ascii="標楷體" w:eastAsia="標楷體" w:hAnsi="標楷體" w:cs="新細明體" w:hint="eastAsia"/>
          <w:kern w:val="0"/>
          <w:szCs w:val="24"/>
        </w:rPr>
        <w:t>師生體溫量測</w:t>
      </w:r>
      <w:proofErr w:type="gramStart"/>
      <w:r w:rsidR="00F867BE" w:rsidRPr="00F91B59">
        <w:rPr>
          <w:rFonts w:ascii="標楷體" w:eastAsia="標楷體" w:hAnsi="標楷體" w:cs="新細明體" w:hint="eastAsia"/>
          <w:kern w:val="0"/>
          <w:szCs w:val="24"/>
        </w:rPr>
        <w:t>（</w:t>
      </w:r>
      <w:proofErr w:type="gramEnd"/>
      <w:r w:rsidR="00F867BE" w:rsidRPr="00F91B59">
        <w:rPr>
          <w:rFonts w:ascii="標楷體" w:eastAsia="標楷體" w:hAnsi="標楷體" w:cs="新細明體" w:hint="eastAsia"/>
          <w:kern w:val="0"/>
          <w:szCs w:val="24"/>
        </w:rPr>
        <w:t>額溫&lt;37.5℃；耳溫&lt;38℃</w:t>
      </w:r>
      <w:proofErr w:type="gramStart"/>
      <w:r w:rsidR="00F867BE" w:rsidRPr="00F91B59">
        <w:rPr>
          <w:rFonts w:ascii="標楷體" w:eastAsia="標楷體" w:hAnsi="標楷體" w:cs="新細明體" w:hint="eastAsia"/>
          <w:kern w:val="0"/>
          <w:szCs w:val="24"/>
        </w:rPr>
        <w:t>）</w:t>
      </w:r>
      <w:proofErr w:type="gramEnd"/>
      <w:r w:rsidR="00F867BE" w:rsidRPr="00F91B59">
        <w:rPr>
          <w:rFonts w:ascii="標楷體" w:eastAsia="標楷體" w:hAnsi="標楷體" w:cs="新細明體" w:hint="eastAsia"/>
          <w:kern w:val="0"/>
          <w:szCs w:val="24"/>
        </w:rPr>
        <w:t>、手</w:t>
      </w:r>
      <w:proofErr w:type="gramStart"/>
      <w:r w:rsidR="00F867BE" w:rsidRPr="00F91B59">
        <w:rPr>
          <w:rFonts w:ascii="標楷體" w:eastAsia="標楷體" w:hAnsi="標楷體" w:cs="新細明體" w:hint="eastAsia"/>
          <w:kern w:val="0"/>
          <w:szCs w:val="24"/>
        </w:rPr>
        <w:t>部清消</w:t>
      </w:r>
      <w:proofErr w:type="gramEnd"/>
      <w:r w:rsidR="00F867BE" w:rsidRPr="00F91B59">
        <w:rPr>
          <w:rFonts w:ascii="標楷體" w:eastAsia="標楷體" w:hAnsi="標楷體" w:cs="新細明體" w:hint="eastAsia"/>
          <w:kern w:val="0"/>
          <w:szCs w:val="24"/>
        </w:rPr>
        <w:t>及監測健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:rsidR="00F867BE" w:rsidRPr="00F91B59" w:rsidRDefault="00F91B59" w:rsidP="008F705B">
      <w:pPr>
        <w:widowControl/>
        <w:spacing w:line="360" w:lineRule="exac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 </w:t>
      </w:r>
      <w:r w:rsidR="00F867BE" w:rsidRPr="00F91B59">
        <w:rPr>
          <w:rFonts w:ascii="標楷體" w:eastAsia="標楷體" w:hAnsi="標楷體" w:cs="新細明體" w:hint="eastAsia"/>
          <w:kern w:val="0"/>
          <w:szCs w:val="24"/>
        </w:rPr>
        <w:t>康狀況，宣導個人應保持良好衛生習慣，勤洗手、遵守咳嗽禮節。</w:t>
      </w:r>
      <w:r w:rsidR="009B575C" w:rsidRPr="009B575C">
        <w:rPr>
          <w:rFonts w:ascii="標楷體" w:eastAsia="標楷體" w:hAnsi="標楷體" w:cs="新細明體" w:hint="eastAsia"/>
          <w:kern w:val="0"/>
          <w:szCs w:val="24"/>
          <w:bdr w:val="single" w:sz="4" w:space="0" w:color="auto"/>
        </w:rPr>
        <w:t>軍訓室</w:t>
      </w:r>
      <w:r w:rsidR="009B575C">
        <w:rPr>
          <w:rFonts w:ascii="標楷體" w:eastAsia="標楷體" w:hAnsi="標楷體" w:cs="新細明體" w:hint="eastAsia"/>
          <w:kern w:val="0"/>
          <w:szCs w:val="24"/>
          <w:bdr w:val="single" w:sz="4" w:space="0" w:color="auto"/>
        </w:rPr>
        <w:t>、</w:t>
      </w:r>
      <w:r w:rsidR="002A22CC" w:rsidRPr="00F91B59">
        <w:rPr>
          <w:rFonts w:ascii="標楷體" w:eastAsia="標楷體" w:hAnsi="標楷體" w:cs="新細明體" w:hint="eastAsia"/>
          <w:kern w:val="0"/>
          <w:szCs w:val="24"/>
          <w:bdr w:val="single" w:sz="4" w:space="0" w:color="auto"/>
        </w:rPr>
        <w:t>健康中心</w:t>
      </w:r>
    </w:p>
    <w:p w:rsidR="00F867BE" w:rsidRPr="00F91B59" w:rsidRDefault="00F867BE" w:rsidP="008F705B">
      <w:pPr>
        <w:pStyle w:val="a3"/>
        <w:widowControl/>
        <w:numPr>
          <w:ilvl w:val="0"/>
          <w:numId w:val="29"/>
        </w:numPr>
        <w:spacing w:line="360" w:lineRule="exact"/>
        <w:ind w:leftChars="0"/>
        <w:rPr>
          <w:rFonts w:ascii="標楷體" w:eastAsia="標楷體" w:hAnsi="標楷體" w:cs="新細明體"/>
          <w:kern w:val="0"/>
          <w:szCs w:val="24"/>
        </w:rPr>
      </w:pPr>
      <w:r w:rsidRPr="00F91B59">
        <w:rPr>
          <w:rFonts w:ascii="標楷體" w:eastAsia="標楷體" w:hAnsi="標楷體" w:cs="新細明體" w:hint="eastAsia"/>
          <w:kern w:val="0"/>
          <w:szCs w:val="24"/>
        </w:rPr>
        <w:t>開冷氣時應於對角處</w:t>
      </w:r>
      <w:r w:rsidRPr="00F91B59">
        <w:rPr>
          <w:rFonts w:ascii="標楷體" w:eastAsia="標楷體" w:hAnsi="標楷體" w:cs="新細明體" w:hint="eastAsia"/>
          <w:b/>
          <w:kern w:val="0"/>
          <w:szCs w:val="24"/>
        </w:rPr>
        <w:t>各開啟一扇窗</w:t>
      </w:r>
      <w:r w:rsidRPr="00F91B59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F91B59">
        <w:rPr>
          <w:rFonts w:ascii="標楷體" w:eastAsia="標楷體" w:hAnsi="標楷體" w:cs="新細明體" w:hint="eastAsia"/>
          <w:b/>
          <w:kern w:val="0"/>
          <w:szCs w:val="24"/>
        </w:rPr>
        <w:t>每扇至少開啟15公分</w:t>
      </w:r>
      <w:r w:rsidRPr="00F91B59">
        <w:rPr>
          <w:rFonts w:ascii="標楷體" w:eastAsia="標楷體" w:hAnsi="標楷體" w:cs="新細明體" w:hint="eastAsia"/>
          <w:kern w:val="0"/>
          <w:szCs w:val="24"/>
        </w:rPr>
        <w:t>，並加強通風</w:t>
      </w:r>
      <w:proofErr w:type="gramStart"/>
      <w:r w:rsidRPr="00F91B59">
        <w:rPr>
          <w:rFonts w:ascii="標楷體" w:eastAsia="標楷體" w:hAnsi="標楷體" w:cs="新細明體" w:hint="eastAsia"/>
          <w:kern w:val="0"/>
          <w:szCs w:val="24"/>
        </w:rPr>
        <w:t>及清消</w:t>
      </w:r>
      <w:proofErr w:type="gramEnd"/>
      <w:r w:rsidRPr="00F91B59">
        <w:rPr>
          <w:rFonts w:ascii="標楷體" w:eastAsia="標楷體" w:hAnsi="標楷體" w:cs="新細明體" w:hint="eastAsia"/>
          <w:kern w:val="0"/>
          <w:szCs w:val="24"/>
        </w:rPr>
        <w:t>。</w:t>
      </w:r>
      <w:r w:rsidR="008F705B" w:rsidRPr="00F91B59">
        <w:rPr>
          <w:rFonts w:ascii="標楷體" w:eastAsia="標楷體" w:hAnsi="標楷體" w:cs="新細明體" w:hint="eastAsia"/>
          <w:kern w:val="0"/>
          <w:szCs w:val="24"/>
          <w:bdr w:val="single" w:sz="4" w:space="0" w:color="auto"/>
        </w:rPr>
        <w:t>導師</w:t>
      </w:r>
    </w:p>
    <w:p w:rsidR="008F705B" w:rsidRDefault="00F91B59" w:rsidP="008F705B">
      <w:pPr>
        <w:widowControl/>
        <w:spacing w:line="360" w:lineRule="exact"/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七、</w:t>
      </w:r>
      <w:r w:rsidR="008F705B">
        <w:rPr>
          <w:rFonts w:ascii="標楷體" w:eastAsia="標楷體" w:hAnsi="標楷體" w:cs="新細明體" w:hint="eastAsia"/>
          <w:kern w:val="0"/>
          <w:szCs w:val="24"/>
        </w:rPr>
        <w:t>各類</w:t>
      </w:r>
      <w:r w:rsidR="001916F2" w:rsidRPr="00F91B59">
        <w:rPr>
          <w:rFonts w:ascii="標楷體" w:eastAsia="標楷體" w:hAnsi="標楷體" w:cs="新細明體" w:hint="eastAsia"/>
          <w:kern w:val="0"/>
          <w:szCs w:val="24"/>
        </w:rPr>
        <w:t>課程、</w:t>
      </w:r>
      <w:r w:rsidR="00F867BE" w:rsidRPr="00F91B59">
        <w:rPr>
          <w:rFonts w:ascii="標楷體" w:eastAsia="標楷體" w:hAnsi="標楷體" w:cs="新細明體" w:hint="eastAsia"/>
          <w:kern w:val="0"/>
          <w:szCs w:val="24"/>
        </w:rPr>
        <w:t>社團活動</w:t>
      </w:r>
      <w:r w:rsidR="001916F2" w:rsidRPr="00F91B59">
        <w:rPr>
          <w:rFonts w:ascii="標楷體" w:eastAsia="標楷體" w:hAnsi="標楷體" w:cs="新細明體" w:hint="eastAsia"/>
          <w:kern w:val="0"/>
          <w:szCs w:val="24"/>
        </w:rPr>
        <w:t>、</w:t>
      </w:r>
      <w:r w:rsidR="008F705B">
        <w:rPr>
          <w:rFonts w:ascii="標楷體" w:eastAsia="標楷體" w:hAnsi="標楷體" w:cs="新細明體" w:hint="eastAsia"/>
          <w:kern w:val="0"/>
          <w:szCs w:val="24"/>
        </w:rPr>
        <w:t>晚自修</w:t>
      </w:r>
      <w:r w:rsidR="00F867BE" w:rsidRPr="00F91B59">
        <w:rPr>
          <w:rFonts w:ascii="標楷體" w:eastAsia="標楷體" w:hAnsi="標楷體" w:cs="新細明體" w:hint="eastAsia"/>
          <w:kern w:val="0"/>
          <w:szCs w:val="24"/>
        </w:rPr>
        <w:t>等，依不同班別不同教室</w:t>
      </w:r>
      <w:proofErr w:type="gramStart"/>
      <w:r w:rsidR="00F867BE" w:rsidRPr="00F91B59">
        <w:rPr>
          <w:rFonts w:ascii="標楷體" w:eastAsia="標楷體" w:hAnsi="標楷體" w:cs="新細明體" w:hint="eastAsia"/>
          <w:kern w:val="0"/>
          <w:szCs w:val="24"/>
        </w:rPr>
        <w:t>採</w:t>
      </w:r>
      <w:proofErr w:type="gramEnd"/>
      <w:r w:rsidR="00F867BE" w:rsidRPr="00F91B59">
        <w:rPr>
          <w:rFonts w:ascii="標楷體" w:eastAsia="標楷體" w:hAnsi="標楷體" w:cs="新細明體" w:hint="eastAsia"/>
          <w:b/>
          <w:kern w:val="0"/>
          <w:szCs w:val="24"/>
        </w:rPr>
        <w:t>「固定座位」、「固定成員」</w:t>
      </w:r>
    </w:p>
    <w:p w:rsidR="00F867BE" w:rsidRPr="00F91B59" w:rsidRDefault="008F705B" w:rsidP="008F705B">
      <w:pPr>
        <w:widowControl/>
        <w:spacing w:line="360" w:lineRule="exac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b/>
          <w:kern w:val="0"/>
          <w:szCs w:val="24"/>
        </w:rPr>
        <w:t xml:space="preserve">        </w:t>
      </w:r>
      <w:r w:rsidR="00F867BE" w:rsidRPr="00F91B59">
        <w:rPr>
          <w:rFonts w:ascii="標楷體" w:eastAsia="標楷體" w:hAnsi="標楷體" w:cs="新細明體" w:hint="eastAsia"/>
          <w:kern w:val="0"/>
          <w:szCs w:val="24"/>
        </w:rPr>
        <w:t>實施，並</w:t>
      </w:r>
      <w:r w:rsidR="00F867BE" w:rsidRPr="00F91B59">
        <w:rPr>
          <w:rFonts w:ascii="標楷體" w:eastAsia="標楷體" w:hAnsi="標楷體" w:cs="新細明體" w:hint="eastAsia"/>
          <w:b/>
          <w:kern w:val="0"/>
          <w:szCs w:val="24"/>
        </w:rPr>
        <w:t>落實課堂點名</w:t>
      </w:r>
      <w:r w:rsidR="00F867BE" w:rsidRPr="00F91B59">
        <w:rPr>
          <w:rFonts w:ascii="標楷體" w:eastAsia="標楷體" w:hAnsi="標楷體" w:cs="新細明體" w:hint="eastAsia"/>
          <w:kern w:val="0"/>
          <w:szCs w:val="24"/>
        </w:rPr>
        <w:t>，以作為日後</w:t>
      </w:r>
      <w:proofErr w:type="gramStart"/>
      <w:r w:rsidR="00F867BE" w:rsidRPr="00F91B59">
        <w:rPr>
          <w:rFonts w:ascii="標楷體" w:eastAsia="標楷體" w:hAnsi="標楷體" w:cs="新細明體" w:hint="eastAsia"/>
          <w:kern w:val="0"/>
          <w:szCs w:val="24"/>
        </w:rPr>
        <w:t>疫</w:t>
      </w:r>
      <w:proofErr w:type="gramEnd"/>
      <w:r w:rsidR="00F867BE" w:rsidRPr="00F91B59">
        <w:rPr>
          <w:rFonts w:ascii="標楷體" w:eastAsia="標楷體" w:hAnsi="標楷體" w:cs="新細明體" w:hint="eastAsia"/>
          <w:kern w:val="0"/>
          <w:szCs w:val="24"/>
        </w:rPr>
        <w:t>調之參考。</w:t>
      </w:r>
      <w:r w:rsidR="002A22CC" w:rsidRPr="00F91B59">
        <w:rPr>
          <w:rFonts w:ascii="標楷體" w:eastAsia="標楷體" w:hAnsi="標楷體" w:cs="新細明體" w:hint="eastAsia"/>
          <w:kern w:val="0"/>
          <w:szCs w:val="24"/>
          <w:bdr w:val="single" w:sz="4" w:space="0" w:color="auto"/>
        </w:rPr>
        <w:t>教務處</w:t>
      </w:r>
      <w:r>
        <w:rPr>
          <w:rFonts w:ascii="標楷體" w:eastAsia="標楷體" w:hAnsi="標楷體" w:cs="新細明體" w:hint="eastAsia"/>
          <w:kern w:val="0"/>
          <w:szCs w:val="24"/>
          <w:bdr w:val="single" w:sz="4" w:space="0" w:color="auto"/>
        </w:rPr>
        <w:t>、</w:t>
      </w:r>
      <w:r w:rsidR="002A22CC" w:rsidRPr="00F91B59">
        <w:rPr>
          <w:rFonts w:ascii="標楷體" w:eastAsia="標楷體" w:hAnsi="標楷體" w:cs="新細明體" w:hint="eastAsia"/>
          <w:kern w:val="0"/>
          <w:szCs w:val="24"/>
          <w:bdr w:val="single" w:sz="4" w:space="0" w:color="auto"/>
        </w:rPr>
        <w:t>學</w:t>
      </w:r>
      <w:proofErr w:type="gramStart"/>
      <w:r w:rsidR="002A22CC" w:rsidRPr="00F91B59">
        <w:rPr>
          <w:rFonts w:ascii="標楷體" w:eastAsia="標楷體" w:hAnsi="標楷體" w:cs="新細明體" w:hint="eastAsia"/>
          <w:kern w:val="0"/>
          <w:szCs w:val="24"/>
          <w:bdr w:val="single" w:sz="4" w:space="0" w:color="auto"/>
        </w:rPr>
        <w:t>務</w:t>
      </w:r>
      <w:proofErr w:type="gramEnd"/>
      <w:r w:rsidR="002A22CC" w:rsidRPr="00F91B59">
        <w:rPr>
          <w:rFonts w:ascii="標楷體" w:eastAsia="標楷體" w:hAnsi="標楷體" w:cs="新細明體" w:hint="eastAsia"/>
          <w:kern w:val="0"/>
          <w:szCs w:val="24"/>
          <w:bdr w:val="single" w:sz="4" w:space="0" w:color="auto"/>
        </w:rPr>
        <w:t>處</w:t>
      </w:r>
      <w:r>
        <w:rPr>
          <w:rFonts w:ascii="標楷體" w:eastAsia="標楷體" w:hAnsi="標楷體" w:cs="新細明體" w:hint="eastAsia"/>
          <w:kern w:val="0"/>
          <w:szCs w:val="24"/>
          <w:bdr w:val="single" w:sz="4" w:space="0" w:color="auto"/>
        </w:rPr>
        <w:t>、</w:t>
      </w:r>
      <w:r w:rsidR="002A22CC" w:rsidRPr="00F91B59">
        <w:rPr>
          <w:rFonts w:ascii="標楷體" w:eastAsia="標楷體" w:hAnsi="標楷體" w:cs="新細明體" w:hint="eastAsia"/>
          <w:kern w:val="0"/>
          <w:szCs w:val="24"/>
          <w:bdr w:val="single" w:sz="4" w:space="0" w:color="auto"/>
        </w:rPr>
        <w:t>實習處</w:t>
      </w:r>
    </w:p>
    <w:p w:rsidR="00F91B59" w:rsidRDefault="00F91B59" w:rsidP="008F705B">
      <w:pPr>
        <w:widowControl/>
        <w:spacing w:line="360" w:lineRule="exact"/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八、</w:t>
      </w:r>
      <w:r w:rsidR="00F867BE" w:rsidRPr="00F91B59">
        <w:rPr>
          <w:rFonts w:ascii="標楷體" w:eastAsia="標楷體" w:hAnsi="標楷體" w:cs="新細明體" w:hint="eastAsia"/>
          <w:kern w:val="0"/>
          <w:szCs w:val="24"/>
        </w:rPr>
        <w:t>室內外體育課程，</w:t>
      </w:r>
      <w:proofErr w:type="gramStart"/>
      <w:r w:rsidR="00F867BE" w:rsidRPr="00F91B59">
        <w:rPr>
          <w:rFonts w:ascii="標楷體" w:eastAsia="標楷體" w:hAnsi="標楷體" w:cs="新細明體" w:hint="eastAsia"/>
          <w:kern w:val="0"/>
          <w:szCs w:val="24"/>
        </w:rPr>
        <w:t>均應保持</w:t>
      </w:r>
      <w:proofErr w:type="gramEnd"/>
      <w:r w:rsidR="00F867BE" w:rsidRPr="00F91B59">
        <w:rPr>
          <w:rFonts w:ascii="標楷體" w:eastAsia="標楷體" w:hAnsi="標楷體" w:cs="新細明體" w:hint="eastAsia"/>
          <w:kern w:val="0"/>
          <w:szCs w:val="24"/>
        </w:rPr>
        <w:t>防疫所需之適當社交距離</w:t>
      </w:r>
      <w:r w:rsidR="00F867BE" w:rsidRPr="00F91B59">
        <w:rPr>
          <w:rFonts w:ascii="標楷體" w:eastAsia="標楷體" w:hAnsi="標楷體" w:cs="新細明體" w:hint="eastAsia"/>
          <w:b/>
          <w:kern w:val="0"/>
          <w:szCs w:val="24"/>
        </w:rPr>
        <w:t>（室外1公尺、室內1.5公尺），</w:t>
      </w: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</w:t>
      </w:r>
    </w:p>
    <w:p w:rsidR="00F91B59" w:rsidRDefault="00F91B59" w:rsidP="008F705B">
      <w:pPr>
        <w:widowControl/>
        <w:spacing w:line="360" w:lineRule="exac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     </w:t>
      </w:r>
      <w:r w:rsidR="00F867BE" w:rsidRPr="00F91B59">
        <w:rPr>
          <w:rFonts w:ascii="標楷體" w:eastAsia="標楷體" w:hAnsi="標楷體" w:cs="新細明體" w:hint="eastAsia"/>
          <w:b/>
          <w:kern w:val="0"/>
          <w:szCs w:val="24"/>
        </w:rPr>
        <w:t>特別是容易肢體接觸或團隊性運動項目課程</w:t>
      </w:r>
      <w:r w:rsidR="00F867BE" w:rsidRPr="00F91B59">
        <w:rPr>
          <w:rFonts w:ascii="標楷體" w:eastAsia="標楷體" w:hAnsi="標楷體" w:cs="新細明體" w:hint="eastAsia"/>
          <w:kern w:val="0"/>
          <w:szCs w:val="24"/>
        </w:rPr>
        <w:t>，授課教師須調整課程目標、教學內容與評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:rsidR="00F867BE" w:rsidRPr="00F91B59" w:rsidRDefault="00F91B59" w:rsidP="008F705B">
      <w:pPr>
        <w:widowControl/>
        <w:spacing w:line="360" w:lineRule="exac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 </w:t>
      </w:r>
      <w:r w:rsidR="00F867BE" w:rsidRPr="00F91B59">
        <w:rPr>
          <w:rFonts w:ascii="標楷體" w:eastAsia="標楷體" w:hAnsi="標楷體" w:cs="新細明體" w:hint="eastAsia"/>
          <w:kern w:val="0"/>
          <w:szCs w:val="24"/>
        </w:rPr>
        <w:t>量方式，並落實各項防疫措施。</w:t>
      </w:r>
      <w:r w:rsidR="002A22CC" w:rsidRPr="00F91B59">
        <w:rPr>
          <w:rFonts w:ascii="標楷體" w:eastAsia="標楷體" w:hAnsi="標楷體" w:cs="新細明體" w:hint="eastAsia"/>
          <w:kern w:val="0"/>
          <w:szCs w:val="24"/>
          <w:bdr w:val="single" w:sz="4" w:space="0" w:color="auto"/>
        </w:rPr>
        <w:t>體育組</w:t>
      </w:r>
    </w:p>
    <w:p w:rsidR="00F91B59" w:rsidRDefault="00F91B59" w:rsidP="008F705B">
      <w:pPr>
        <w:widowControl/>
        <w:spacing w:line="360" w:lineRule="exac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九、</w:t>
      </w:r>
      <w:r w:rsidR="00F867BE" w:rsidRPr="00F91B59">
        <w:rPr>
          <w:rFonts w:ascii="標楷體" w:eastAsia="標楷體" w:hAnsi="標楷體" w:cs="新細明體" w:hint="eastAsia"/>
          <w:kern w:val="0"/>
          <w:szCs w:val="24"/>
        </w:rPr>
        <w:t>學校辦理大型集會活動如開學典禮、週會或迎新活動等，</w:t>
      </w:r>
      <w:r w:rsidR="00F867BE" w:rsidRPr="00F91B59">
        <w:rPr>
          <w:rFonts w:ascii="標楷體" w:eastAsia="標楷體" w:hAnsi="標楷體" w:cs="新細明體" w:hint="eastAsia"/>
          <w:b/>
          <w:kern w:val="0"/>
          <w:szCs w:val="24"/>
        </w:rPr>
        <w:t>仍應</w:t>
      </w:r>
      <w:proofErr w:type="gramStart"/>
      <w:r w:rsidR="00F867BE" w:rsidRPr="00F91B59">
        <w:rPr>
          <w:rFonts w:ascii="標楷體" w:eastAsia="標楷體" w:hAnsi="標楷體" w:cs="新細明體" w:hint="eastAsia"/>
          <w:b/>
          <w:kern w:val="0"/>
          <w:szCs w:val="24"/>
        </w:rPr>
        <w:t>採線上</w:t>
      </w:r>
      <w:proofErr w:type="gramEnd"/>
      <w:r w:rsidR="00F867BE" w:rsidRPr="00F91B59">
        <w:rPr>
          <w:rFonts w:ascii="標楷體" w:eastAsia="標楷體" w:hAnsi="標楷體" w:cs="新細明體" w:hint="eastAsia"/>
          <w:b/>
          <w:kern w:val="0"/>
          <w:szCs w:val="24"/>
        </w:rPr>
        <w:t>方式辦理為原則</w:t>
      </w:r>
      <w:r w:rsidR="00F867BE" w:rsidRPr="00F91B59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F867BE" w:rsidRPr="00F91B59" w:rsidRDefault="00F91B59" w:rsidP="008F705B">
      <w:pPr>
        <w:widowControl/>
        <w:spacing w:line="360" w:lineRule="exact"/>
        <w:rPr>
          <w:rFonts w:ascii="標楷體" w:eastAsia="標楷體" w:hAnsi="標楷體" w:cs="新細明體"/>
          <w:kern w:val="0"/>
          <w:szCs w:val="24"/>
          <w:bdr w:val="single" w:sz="4" w:space="0" w:color="auto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 </w:t>
      </w:r>
      <w:r w:rsidR="00736F84" w:rsidRPr="00F91B59">
        <w:rPr>
          <w:rFonts w:ascii="標楷體" w:eastAsia="標楷體" w:hAnsi="標楷體" w:cs="新細明體" w:hint="eastAsia"/>
          <w:kern w:val="0"/>
          <w:szCs w:val="24"/>
          <w:bdr w:val="single" w:sz="4" w:space="0" w:color="auto"/>
        </w:rPr>
        <w:t>學</w:t>
      </w:r>
      <w:proofErr w:type="gramStart"/>
      <w:r w:rsidR="00736F84" w:rsidRPr="00F91B59">
        <w:rPr>
          <w:rFonts w:ascii="標楷體" w:eastAsia="標楷體" w:hAnsi="標楷體" w:cs="新細明體" w:hint="eastAsia"/>
          <w:kern w:val="0"/>
          <w:szCs w:val="24"/>
          <w:bdr w:val="single" w:sz="4" w:space="0" w:color="auto"/>
        </w:rPr>
        <w:t>務</w:t>
      </w:r>
      <w:proofErr w:type="gramEnd"/>
      <w:r w:rsidR="00736F84" w:rsidRPr="00F91B59">
        <w:rPr>
          <w:rFonts w:ascii="標楷體" w:eastAsia="標楷體" w:hAnsi="標楷體" w:cs="新細明體" w:hint="eastAsia"/>
          <w:kern w:val="0"/>
          <w:szCs w:val="24"/>
          <w:bdr w:val="single" w:sz="4" w:space="0" w:color="auto"/>
        </w:rPr>
        <w:t>處</w:t>
      </w:r>
    </w:p>
    <w:p w:rsidR="00F91B59" w:rsidRDefault="00F91B59" w:rsidP="008F705B">
      <w:pPr>
        <w:widowControl/>
        <w:spacing w:line="360" w:lineRule="exac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十、</w:t>
      </w:r>
      <w:r w:rsidR="001916F2" w:rsidRPr="00F91B59">
        <w:rPr>
          <w:rFonts w:ascii="標楷體" w:eastAsia="標楷體" w:hAnsi="標楷體" w:cs="新細明體" w:hint="eastAsia"/>
          <w:kern w:val="0"/>
          <w:szCs w:val="24"/>
        </w:rPr>
        <w:t>集會活動人數上限</w:t>
      </w:r>
      <w:r w:rsidR="001916F2" w:rsidRPr="00F91B59">
        <w:rPr>
          <w:rFonts w:ascii="標楷體" w:eastAsia="標楷體" w:hAnsi="標楷體" w:cs="新細明體" w:hint="eastAsia"/>
          <w:b/>
          <w:kern w:val="0"/>
          <w:szCs w:val="24"/>
        </w:rPr>
        <w:t>室內</w:t>
      </w:r>
      <w:r w:rsidR="001A3B25" w:rsidRPr="00F91B59">
        <w:rPr>
          <w:rFonts w:ascii="標楷體" w:eastAsia="標楷體" w:hAnsi="標楷體" w:cs="新細明體" w:hint="eastAsia"/>
          <w:b/>
          <w:kern w:val="0"/>
          <w:szCs w:val="24"/>
        </w:rPr>
        <w:t>80</w:t>
      </w:r>
      <w:r w:rsidR="001916F2" w:rsidRPr="00F91B59">
        <w:rPr>
          <w:rFonts w:ascii="標楷體" w:eastAsia="標楷體" w:hAnsi="標楷體" w:cs="新細明體" w:hint="eastAsia"/>
          <w:b/>
          <w:kern w:val="0"/>
          <w:szCs w:val="24"/>
        </w:rPr>
        <w:t>人，室外</w:t>
      </w:r>
      <w:r w:rsidR="001A3B25" w:rsidRPr="00F91B59">
        <w:rPr>
          <w:rFonts w:ascii="標楷體" w:eastAsia="標楷體" w:hAnsi="標楷體" w:cs="新細明體" w:hint="eastAsia"/>
          <w:b/>
          <w:kern w:val="0"/>
          <w:szCs w:val="24"/>
        </w:rPr>
        <w:t>3</w:t>
      </w:r>
      <w:r w:rsidR="001916F2" w:rsidRPr="00F91B59">
        <w:rPr>
          <w:rFonts w:ascii="標楷體" w:eastAsia="標楷體" w:hAnsi="標楷體" w:cs="新細明體" w:hint="eastAsia"/>
          <w:b/>
          <w:kern w:val="0"/>
          <w:szCs w:val="24"/>
        </w:rPr>
        <w:t>00人</w:t>
      </w:r>
      <w:r w:rsidR="001916F2" w:rsidRPr="00F91B59">
        <w:rPr>
          <w:rFonts w:ascii="標楷體" w:eastAsia="標楷體" w:hAnsi="標楷體" w:cs="新細明體" w:hint="eastAsia"/>
          <w:kern w:val="0"/>
          <w:szCs w:val="24"/>
        </w:rPr>
        <w:t>之措施辦理，超過人數應提報防疫計畫報請</w:t>
      </w:r>
    </w:p>
    <w:p w:rsidR="00F867BE" w:rsidRPr="00F91B59" w:rsidRDefault="00F91B59" w:rsidP="008F705B">
      <w:pPr>
        <w:widowControl/>
        <w:spacing w:line="360" w:lineRule="exac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 </w:t>
      </w:r>
      <w:r w:rsidR="001916F2" w:rsidRPr="00F91B59">
        <w:rPr>
          <w:rFonts w:ascii="標楷體" w:eastAsia="標楷體" w:hAnsi="標楷體" w:cs="新細明體" w:hint="eastAsia"/>
          <w:kern w:val="0"/>
          <w:szCs w:val="24"/>
        </w:rPr>
        <w:t>地方主管機關核准後實施。</w:t>
      </w:r>
      <w:r w:rsidR="00967F57" w:rsidRPr="00F91B59">
        <w:rPr>
          <w:rFonts w:ascii="標楷體" w:eastAsia="標楷體" w:hAnsi="標楷體" w:cs="新細明體" w:hint="eastAsia"/>
          <w:kern w:val="0"/>
          <w:szCs w:val="24"/>
          <w:bdr w:val="single" w:sz="4" w:space="0" w:color="auto"/>
        </w:rPr>
        <w:t>學</w:t>
      </w:r>
      <w:proofErr w:type="gramStart"/>
      <w:r w:rsidR="00967F57" w:rsidRPr="00F91B59">
        <w:rPr>
          <w:rFonts w:ascii="標楷體" w:eastAsia="標楷體" w:hAnsi="標楷體" w:cs="新細明體" w:hint="eastAsia"/>
          <w:kern w:val="0"/>
          <w:szCs w:val="24"/>
          <w:bdr w:val="single" w:sz="4" w:space="0" w:color="auto"/>
        </w:rPr>
        <w:t>務</w:t>
      </w:r>
      <w:proofErr w:type="gramEnd"/>
      <w:r w:rsidR="00967F57" w:rsidRPr="00F91B59">
        <w:rPr>
          <w:rFonts w:ascii="標楷體" w:eastAsia="標楷體" w:hAnsi="標楷體" w:cs="新細明體" w:hint="eastAsia"/>
          <w:kern w:val="0"/>
          <w:szCs w:val="24"/>
          <w:bdr w:val="single" w:sz="4" w:space="0" w:color="auto"/>
        </w:rPr>
        <w:t>處</w:t>
      </w:r>
      <w:bookmarkStart w:id="0" w:name="_GoBack"/>
      <w:bookmarkEnd w:id="0"/>
    </w:p>
    <w:p w:rsidR="00E47EBB" w:rsidRPr="00F91B59" w:rsidRDefault="00F91B59" w:rsidP="008F705B">
      <w:pPr>
        <w:widowControl/>
        <w:spacing w:line="360" w:lineRule="exac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十一、</w:t>
      </w:r>
      <w:r w:rsidR="00E47EBB" w:rsidRPr="00F91B59">
        <w:rPr>
          <w:rFonts w:ascii="標楷體" w:eastAsia="標楷體" w:hAnsi="標楷體" w:cs="新細明體" w:hint="eastAsia"/>
          <w:kern w:val="0"/>
          <w:szCs w:val="24"/>
        </w:rPr>
        <w:t>餐飲防疫措施</w:t>
      </w:r>
      <w:r w:rsidR="00736F84" w:rsidRPr="00F91B59">
        <w:rPr>
          <w:rFonts w:ascii="標楷體" w:eastAsia="標楷體" w:hAnsi="標楷體" w:cs="新細明體" w:hint="eastAsia"/>
          <w:kern w:val="0"/>
          <w:szCs w:val="24"/>
          <w:bdr w:val="single" w:sz="4" w:space="0" w:color="auto"/>
        </w:rPr>
        <w:t>導師</w:t>
      </w:r>
    </w:p>
    <w:p w:rsidR="00CA5C0E" w:rsidRDefault="00B904F9" w:rsidP="008F705B">
      <w:pPr>
        <w:pStyle w:val="a3"/>
        <w:widowControl/>
        <w:spacing w:line="360" w:lineRule="exact"/>
        <w:ind w:leftChars="0" w:left="990"/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(</w:t>
      </w:r>
      <w:proofErr w:type="gramStart"/>
      <w:r>
        <w:rPr>
          <w:rFonts w:ascii="標楷體" w:eastAsia="標楷體" w:hAnsi="標楷體" w:cs="新細明體" w:hint="eastAsia"/>
          <w:kern w:val="0"/>
          <w:szCs w:val="24"/>
        </w:rPr>
        <w:t>一</w:t>
      </w:r>
      <w:proofErr w:type="gramEnd"/>
      <w:r>
        <w:rPr>
          <w:rFonts w:ascii="標楷體" w:eastAsia="標楷體" w:hAnsi="標楷體" w:cs="新細明體" w:hint="eastAsia"/>
          <w:kern w:val="0"/>
          <w:szCs w:val="24"/>
        </w:rPr>
        <w:t>)</w:t>
      </w:r>
      <w:r w:rsidR="001916F2" w:rsidRPr="001916F2">
        <w:rPr>
          <w:rFonts w:ascii="標楷體" w:eastAsia="標楷體" w:hAnsi="標楷體" w:cs="新細明體" w:hint="eastAsia"/>
          <w:kern w:val="0"/>
          <w:szCs w:val="24"/>
        </w:rPr>
        <w:t>班級應</w:t>
      </w:r>
      <w:r w:rsidR="001916F2" w:rsidRPr="00E47EBB">
        <w:rPr>
          <w:rFonts w:ascii="標楷體" w:eastAsia="標楷體" w:hAnsi="標楷體" w:cs="新細明體" w:hint="eastAsia"/>
          <w:b/>
          <w:kern w:val="0"/>
          <w:szCs w:val="24"/>
        </w:rPr>
        <w:t>固定人員</w:t>
      </w:r>
      <w:proofErr w:type="gramStart"/>
      <w:r w:rsidR="001916F2" w:rsidRPr="00E47EBB">
        <w:rPr>
          <w:rFonts w:ascii="標楷體" w:eastAsia="標楷體" w:hAnsi="標楷體" w:cs="新細明體" w:hint="eastAsia"/>
          <w:b/>
          <w:kern w:val="0"/>
          <w:szCs w:val="24"/>
        </w:rPr>
        <w:t>執行配膳作業</w:t>
      </w:r>
      <w:proofErr w:type="gramEnd"/>
      <w:r w:rsidR="001916F2" w:rsidRPr="001916F2">
        <w:rPr>
          <w:rFonts w:ascii="標楷體" w:eastAsia="標楷體" w:hAnsi="標楷體" w:cs="新細明體" w:hint="eastAsia"/>
          <w:kern w:val="0"/>
          <w:szCs w:val="24"/>
        </w:rPr>
        <w:t>，</w:t>
      </w:r>
      <w:proofErr w:type="gramStart"/>
      <w:r w:rsidR="001916F2" w:rsidRPr="001916F2">
        <w:rPr>
          <w:rFonts w:ascii="標楷體" w:eastAsia="標楷體" w:hAnsi="標楷體" w:cs="新細明體" w:hint="eastAsia"/>
          <w:kern w:val="0"/>
          <w:szCs w:val="24"/>
        </w:rPr>
        <w:t>配膳前</w:t>
      </w:r>
      <w:proofErr w:type="gramEnd"/>
      <w:r w:rsidR="001916F2" w:rsidRPr="001916F2">
        <w:rPr>
          <w:rFonts w:ascii="標楷體" w:eastAsia="標楷體" w:hAnsi="標楷體" w:cs="新細明體" w:hint="eastAsia"/>
          <w:kern w:val="0"/>
          <w:szCs w:val="24"/>
        </w:rPr>
        <w:t>落實正確手部清潔、戴口罩等防護，</w:t>
      </w:r>
      <w:r w:rsidR="00E47EBB" w:rsidRPr="00E47EBB">
        <w:rPr>
          <w:rFonts w:ascii="標楷體" w:eastAsia="標楷體" w:hAnsi="標楷體" w:cs="新細明體" w:hint="eastAsia"/>
          <w:b/>
          <w:kern w:val="0"/>
          <w:szCs w:val="24"/>
        </w:rPr>
        <w:t>用餐前</w:t>
      </w:r>
      <w:r w:rsidR="00CA5C0E">
        <w:rPr>
          <w:rFonts w:ascii="標楷體" w:eastAsia="標楷體" w:hAnsi="標楷體" w:cs="新細明體" w:hint="eastAsia"/>
          <w:b/>
          <w:kern w:val="0"/>
          <w:szCs w:val="24"/>
        </w:rPr>
        <w:t xml:space="preserve"> </w:t>
      </w:r>
    </w:p>
    <w:p w:rsidR="001916F2" w:rsidRPr="001916F2" w:rsidRDefault="00CA5C0E" w:rsidP="008F705B">
      <w:pPr>
        <w:pStyle w:val="a3"/>
        <w:widowControl/>
        <w:spacing w:line="360" w:lineRule="exact"/>
        <w:ind w:leftChars="0" w:left="99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b/>
          <w:kern w:val="0"/>
          <w:szCs w:val="24"/>
        </w:rPr>
        <w:t xml:space="preserve">    </w:t>
      </w:r>
      <w:r w:rsidR="00E47EBB" w:rsidRPr="00E47EBB">
        <w:rPr>
          <w:rFonts w:ascii="標楷體" w:eastAsia="標楷體" w:hAnsi="標楷體" w:cs="新細明體" w:hint="eastAsia"/>
          <w:b/>
          <w:kern w:val="0"/>
          <w:szCs w:val="24"/>
        </w:rPr>
        <w:t>後</w:t>
      </w:r>
      <w:r w:rsidR="001916F2" w:rsidRPr="00E47EBB">
        <w:rPr>
          <w:rFonts w:ascii="標楷體" w:eastAsia="標楷體" w:hAnsi="標楷體" w:cs="新細明體" w:hint="eastAsia"/>
          <w:b/>
          <w:kern w:val="0"/>
          <w:szCs w:val="24"/>
        </w:rPr>
        <w:t>桌面及環境清潔消毒</w:t>
      </w:r>
      <w:r w:rsidR="001916F2" w:rsidRPr="001916F2">
        <w:rPr>
          <w:rFonts w:ascii="標楷體" w:eastAsia="標楷體" w:hAnsi="標楷體" w:cs="新細明體" w:hint="eastAsia"/>
          <w:kern w:val="0"/>
          <w:szCs w:val="24"/>
        </w:rPr>
        <w:t>，</w:t>
      </w:r>
      <w:proofErr w:type="gramStart"/>
      <w:r w:rsidR="001916F2" w:rsidRPr="001916F2">
        <w:rPr>
          <w:rFonts w:ascii="標楷體" w:eastAsia="標楷體" w:hAnsi="標楷體" w:cs="新細明體" w:hint="eastAsia"/>
          <w:kern w:val="0"/>
          <w:szCs w:val="24"/>
        </w:rPr>
        <w:t>配膳過程</w:t>
      </w:r>
      <w:proofErr w:type="gramEnd"/>
      <w:r w:rsidR="001916F2" w:rsidRPr="001916F2">
        <w:rPr>
          <w:rFonts w:ascii="標楷體" w:eastAsia="標楷體" w:hAnsi="標楷體" w:cs="新細明體" w:hint="eastAsia"/>
          <w:kern w:val="0"/>
          <w:szCs w:val="24"/>
        </w:rPr>
        <w:t>不說話、</w:t>
      </w:r>
      <w:proofErr w:type="gramStart"/>
      <w:r w:rsidR="001916F2" w:rsidRPr="001916F2">
        <w:rPr>
          <w:rFonts w:ascii="標楷體" w:eastAsia="標楷體" w:hAnsi="標楷體" w:cs="新細明體" w:hint="eastAsia"/>
          <w:kern w:val="0"/>
          <w:szCs w:val="24"/>
        </w:rPr>
        <w:t>不</w:t>
      </w:r>
      <w:proofErr w:type="gramEnd"/>
      <w:r w:rsidR="001916F2" w:rsidRPr="001916F2">
        <w:rPr>
          <w:rFonts w:ascii="標楷體" w:eastAsia="標楷體" w:hAnsi="標楷體" w:cs="新細明體" w:hint="eastAsia"/>
          <w:kern w:val="0"/>
          <w:szCs w:val="24"/>
        </w:rPr>
        <w:t>嬉戲等措施。</w:t>
      </w:r>
    </w:p>
    <w:p w:rsidR="00B904F9" w:rsidRPr="007154A9" w:rsidRDefault="00F91B59" w:rsidP="008F705B">
      <w:pPr>
        <w:widowControl/>
        <w:spacing w:line="360" w:lineRule="exac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</w:t>
      </w:r>
      <w:r w:rsidR="00B904F9">
        <w:rPr>
          <w:rFonts w:ascii="標楷體" w:eastAsia="標楷體" w:hAnsi="標楷體" w:cs="新細明體" w:hint="eastAsia"/>
          <w:kern w:val="0"/>
          <w:szCs w:val="24"/>
        </w:rPr>
        <w:t xml:space="preserve">     (二)</w:t>
      </w:r>
      <w:r w:rsidR="001916F2" w:rsidRPr="00F91B59">
        <w:rPr>
          <w:rFonts w:ascii="標楷體" w:eastAsia="標楷體" w:hAnsi="標楷體" w:cs="新細明體" w:hint="eastAsia"/>
          <w:kern w:val="0"/>
          <w:szCs w:val="24"/>
        </w:rPr>
        <w:t>用餐期間維持用餐環境通風良好，以個人套餐並</w:t>
      </w:r>
      <w:r w:rsidR="001916F2" w:rsidRPr="00F91B59">
        <w:rPr>
          <w:rFonts w:ascii="標楷體" w:eastAsia="標楷體" w:hAnsi="標楷體" w:cs="新細明體" w:hint="eastAsia"/>
          <w:b/>
          <w:kern w:val="0"/>
          <w:szCs w:val="24"/>
        </w:rPr>
        <w:t>使用隔板入座</w:t>
      </w:r>
      <w:r w:rsidR="001916F2" w:rsidRPr="007154A9">
        <w:rPr>
          <w:rFonts w:ascii="標楷體" w:eastAsia="標楷體" w:hAnsi="標楷體" w:cs="新細明體" w:hint="eastAsia"/>
          <w:kern w:val="0"/>
          <w:szCs w:val="24"/>
        </w:rPr>
        <w:t>或維持社交距離用</w:t>
      </w:r>
    </w:p>
    <w:p w:rsidR="001916F2" w:rsidRPr="00F91B59" w:rsidRDefault="00B904F9" w:rsidP="008F705B">
      <w:pPr>
        <w:widowControl/>
        <w:spacing w:line="360" w:lineRule="exact"/>
        <w:rPr>
          <w:rFonts w:ascii="標楷體" w:eastAsia="標楷體" w:hAnsi="標楷體" w:cs="新細明體"/>
          <w:kern w:val="0"/>
          <w:szCs w:val="24"/>
        </w:rPr>
      </w:pPr>
      <w:r w:rsidRPr="007154A9">
        <w:rPr>
          <w:rFonts w:ascii="標楷體" w:eastAsia="標楷體" w:hAnsi="標楷體" w:cs="新細明體"/>
          <w:kern w:val="0"/>
          <w:szCs w:val="24"/>
        </w:rPr>
        <w:t xml:space="preserve">        </w:t>
      </w:r>
      <w:r w:rsidR="00CA5C0E" w:rsidRPr="007154A9">
        <w:rPr>
          <w:rFonts w:ascii="標楷體" w:eastAsia="標楷體" w:hAnsi="標楷體" w:cs="新細明體"/>
          <w:kern w:val="0"/>
          <w:szCs w:val="24"/>
        </w:rPr>
        <w:t xml:space="preserve">    </w:t>
      </w:r>
      <w:r w:rsidR="001916F2" w:rsidRPr="007154A9">
        <w:rPr>
          <w:rFonts w:ascii="標楷體" w:eastAsia="標楷體" w:hAnsi="標楷體" w:cs="新細明體" w:hint="eastAsia"/>
          <w:kern w:val="0"/>
          <w:szCs w:val="24"/>
        </w:rPr>
        <w:t>餐</w:t>
      </w:r>
      <w:r w:rsidR="001916F2" w:rsidRPr="00F91B59">
        <w:rPr>
          <w:rFonts w:ascii="標楷體" w:eastAsia="標楷體" w:hAnsi="標楷體" w:cs="新細明體" w:hint="eastAsia"/>
          <w:kern w:val="0"/>
          <w:szCs w:val="24"/>
        </w:rPr>
        <w:t>，且不得</w:t>
      </w:r>
      <w:proofErr w:type="gramStart"/>
      <w:r w:rsidR="001916F2" w:rsidRPr="00F91B59">
        <w:rPr>
          <w:rFonts w:ascii="標楷體" w:eastAsia="標楷體" w:hAnsi="標楷體" w:cs="新細明體" w:hint="eastAsia"/>
          <w:kern w:val="0"/>
          <w:szCs w:val="24"/>
        </w:rPr>
        <w:t>併</w:t>
      </w:r>
      <w:proofErr w:type="gramEnd"/>
      <w:r w:rsidR="001916F2" w:rsidRPr="00F91B59">
        <w:rPr>
          <w:rFonts w:ascii="標楷體" w:eastAsia="標楷體" w:hAnsi="標楷體" w:cs="新細明體" w:hint="eastAsia"/>
          <w:kern w:val="0"/>
          <w:szCs w:val="24"/>
        </w:rPr>
        <w:t>桌共餐；用餐期間禁止交談，用餐完畢落實桌面清潔及消毒。</w:t>
      </w:r>
    </w:p>
    <w:p w:rsidR="00F91B59" w:rsidRDefault="00F91B59" w:rsidP="008F705B">
      <w:pPr>
        <w:widowControl/>
        <w:spacing w:line="360" w:lineRule="exac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B904F9">
        <w:rPr>
          <w:rFonts w:ascii="標楷體" w:eastAsia="標楷體" w:hAnsi="標楷體" w:cs="新細明體" w:hint="eastAsia"/>
          <w:b/>
          <w:kern w:val="0"/>
          <w:szCs w:val="24"/>
        </w:rPr>
        <w:t>十二</w:t>
      </w:r>
      <w:r>
        <w:rPr>
          <w:rFonts w:ascii="標楷體" w:eastAsia="標楷體" w:hAnsi="標楷體" w:cs="新細明體" w:hint="eastAsia"/>
          <w:b/>
          <w:kern w:val="0"/>
          <w:szCs w:val="24"/>
        </w:rPr>
        <w:t>、</w:t>
      </w:r>
      <w:r w:rsidR="001916F2" w:rsidRPr="00F91B59">
        <w:rPr>
          <w:rFonts w:ascii="標楷體" w:eastAsia="標楷體" w:hAnsi="標楷體" w:cs="新細明體" w:hint="eastAsia"/>
          <w:b/>
          <w:kern w:val="0"/>
          <w:szCs w:val="24"/>
        </w:rPr>
        <w:t>適度開放學校戶外操場</w:t>
      </w:r>
      <w:r w:rsidR="001916F2" w:rsidRPr="00F91B59">
        <w:rPr>
          <w:rFonts w:ascii="標楷體" w:eastAsia="標楷體" w:hAnsi="標楷體" w:cs="新細明體" w:hint="eastAsia"/>
          <w:kern w:val="0"/>
          <w:szCs w:val="24"/>
        </w:rPr>
        <w:t>，並依「高級中等以下學校戶外操場防疫管理措施」或縣市政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:rsidR="001916F2" w:rsidRPr="00F91B59" w:rsidRDefault="00F91B59" w:rsidP="008F705B">
      <w:pPr>
        <w:widowControl/>
        <w:spacing w:line="360" w:lineRule="exac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  </w:t>
      </w:r>
      <w:r w:rsidR="001916F2" w:rsidRPr="00F91B59">
        <w:rPr>
          <w:rFonts w:ascii="標楷體" w:eastAsia="標楷體" w:hAnsi="標楷體" w:cs="新細明體" w:hint="eastAsia"/>
          <w:kern w:val="0"/>
          <w:szCs w:val="24"/>
        </w:rPr>
        <w:t>府公告之防疫規定辦理，</w:t>
      </w:r>
      <w:r w:rsidR="001916F2" w:rsidRPr="00F91B59">
        <w:rPr>
          <w:rFonts w:ascii="標楷體" w:eastAsia="標楷體" w:hAnsi="標楷體" w:cs="新細明體" w:hint="eastAsia"/>
          <w:b/>
          <w:kern w:val="0"/>
          <w:szCs w:val="24"/>
        </w:rPr>
        <w:t>其餘校園區域及設施不開放人員使用及進入。</w:t>
      </w:r>
      <w:r w:rsidR="00736F84" w:rsidRPr="00F91B59">
        <w:rPr>
          <w:rFonts w:ascii="標楷體" w:eastAsia="標楷體" w:hAnsi="標楷體" w:cs="新細明體" w:hint="eastAsia"/>
          <w:kern w:val="0"/>
          <w:szCs w:val="24"/>
          <w:bdr w:val="single" w:sz="4" w:space="0" w:color="auto"/>
        </w:rPr>
        <w:t>總務處</w:t>
      </w:r>
    </w:p>
    <w:p w:rsidR="001916F2" w:rsidRPr="00F91B59" w:rsidRDefault="00F91B59" w:rsidP="008F705B">
      <w:pPr>
        <w:widowControl/>
        <w:spacing w:line="360" w:lineRule="exac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</w:t>
      </w:r>
      <w:r w:rsidR="00B904F9">
        <w:rPr>
          <w:rFonts w:ascii="標楷體" w:eastAsia="標楷體" w:hAnsi="標楷體" w:cs="新細明體" w:hint="eastAsia"/>
          <w:kern w:val="0"/>
          <w:szCs w:val="24"/>
        </w:rPr>
        <w:t>十三</w:t>
      </w:r>
      <w:r>
        <w:rPr>
          <w:rFonts w:ascii="標楷體" w:eastAsia="標楷體" w:hAnsi="標楷體" w:cs="新細明體" w:hint="eastAsia"/>
          <w:kern w:val="0"/>
          <w:szCs w:val="24"/>
        </w:rPr>
        <w:t>、</w:t>
      </w:r>
      <w:r w:rsidR="001916F2" w:rsidRPr="00F91B59">
        <w:rPr>
          <w:rFonts w:ascii="標楷體" w:eastAsia="標楷體" w:hAnsi="標楷體" w:cs="新細明體" w:hint="eastAsia"/>
          <w:kern w:val="0"/>
          <w:szCs w:val="24"/>
        </w:rPr>
        <w:t>有收到自主管理通知書者</w:t>
      </w:r>
      <w:r w:rsidR="00354218" w:rsidRPr="00F91B59">
        <w:rPr>
          <w:rFonts w:ascii="標楷體" w:eastAsia="標楷體" w:hAnsi="標楷體" w:cs="新細明體" w:hint="eastAsia"/>
          <w:kern w:val="0"/>
          <w:szCs w:val="24"/>
        </w:rPr>
        <w:t>勿</w:t>
      </w:r>
      <w:r w:rsidR="001916F2" w:rsidRPr="00F91B59">
        <w:rPr>
          <w:rFonts w:ascii="標楷體" w:eastAsia="標楷體" w:hAnsi="標楷體" w:cs="新細明體" w:hint="eastAsia"/>
          <w:kern w:val="0"/>
          <w:szCs w:val="24"/>
        </w:rPr>
        <w:t>入校園</w:t>
      </w:r>
      <w:r w:rsidR="00354218" w:rsidRPr="00F91B59">
        <w:rPr>
          <w:rFonts w:ascii="標楷體" w:eastAsia="標楷體" w:hAnsi="標楷體" w:cs="新細明體" w:hint="eastAsia"/>
          <w:kern w:val="0"/>
          <w:szCs w:val="24"/>
        </w:rPr>
        <w:t>。</w:t>
      </w:r>
      <w:r w:rsidR="00736F84" w:rsidRPr="00F91B59">
        <w:rPr>
          <w:rFonts w:ascii="標楷體" w:eastAsia="標楷體" w:hAnsi="標楷體" w:cs="新細明體" w:hint="eastAsia"/>
          <w:kern w:val="0"/>
          <w:szCs w:val="24"/>
          <w:bdr w:val="single" w:sz="4" w:space="0" w:color="auto"/>
        </w:rPr>
        <w:t>總務處</w:t>
      </w:r>
    </w:p>
    <w:p w:rsidR="00293666" w:rsidRDefault="00F91B59" w:rsidP="008F705B">
      <w:pPr>
        <w:spacing w:line="360" w:lineRule="exact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陸</w:t>
      </w:r>
      <w:r w:rsidR="00D307AE">
        <w:rPr>
          <w:rFonts w:ascii="標楷體" w:eastAsia="標楷體" w:hAnsi="標楷體" w:hint="eastAsia"/>
          <w:b/>
        </w:rPr>
        <w:t>、</w:t>
      </w:r>
      <w:r w:rsidR="00293666" w:rsidRPr="00D307AE">
        <w:rPr>
          <w:rFonts w:ascii="標楷體" w:eastAsia="標楷體" w:hAnsi="標楷體" w:hint="eastAsia"/>
          <w:b/>
        </w:rPr>
        <w:t>臨時動議：</w:t>
      </w:r>
    </w:p>
    <w:p w:rsidR="00CF726C" w:rsidRDefault="00CF726C" w:rsidP="00CF726C"/>
    <w:p w:rsidR="00CF726C" w:rsidRPr="00CF726C" w:rsidRDefault="00CF726C" w:rsidP="008F705B">
      <w:pPr>
        <w:spacing w:line="360" w:lineRule="exact"/>
        <w:rPr>
          <w:rFonts w:ascii="標楷體" w:eastAsia="標楷體" w:hAnsi="標楷體"/>
          <w:b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7CB67B7D" wp14:editId="7FAC53FB">
            <wp:simplePos x="0" y="0"/>
            <wp:positionH relativeFrom="column">
              <wp:posOffset>836930</wp:posOffset>
            </wp:positionH>
            <wp:positionV relativeFrom="paragraph">
              <wp:posOffset>22225</wp:posOffset>
            </wp:positionV>
            <wp:extent cx="5530215" cy="9118600"/>
            <wp:effectExtent l="0" t="0" r="0" b="6350"/>
            <wp:wrapTight wrapText="bothSides">
              <wp:wrapPolygon edited="0">
                <wp:start x="0" y="0"/>
                <wp:lineTo x="0" y="21570"/>
                <wp:lineTo x="21503" y="21570"/>
                <wp:lineTo x="21503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4112390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10" t="16417" r="9762" b="8413"/>
                    <a:stretch/>
                  </pic:blipFill>
                  <pic:spPr bwMode="auto">
                    <a:xfrm>
                      <a:off x="0" y="0"/>
                      <a:ext cx="5530215" cy="911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726C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41A853" wp14:editId="7AE34AB8">
                <wp:simplePos x="0" y="0"/>
                <wp:positionH relativeFrom="column">
                  <wp:posOffset>-2786380</wp:posOffset>
                </wp:positionH>
                <wp:positionV relativeFrom="paragraph">
                  <wp:posOffset>3742055</wp:posOffset>
                </wp:positionV>
                <wp:extent cx="6584950" cy="1403985"/>
                <wp:effectExtent l="381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584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26C" w:rsidRPr="001B638B" w:rsidRDefault="00CF726C" w:rsidP="00CF726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96"/>
                              </w:rPr>
                            </w:pPr>
                            <w:r w:rsidRPr="001B638B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96"/>
                              </w:rPr>
                              <w:t>國立西螺農工因應Covid-19</w:t>
                            </w:r>
                          </w:p>
                          <w:p w:rsidR="00CF726C" w:rsidRPr="001B638B" w:rsidRDefault="00CF726C" w:rsidP="00CF726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96"/>
                              </w:rPr>
                            </w:pPr>
                            <w:r w:rsidRPr="001B638B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96"/>
                              </w:rPr>
                              <w:t>出現通報個案、疑似個案或確診個案處理流程</w:t>
                            </w:r>
                          </w:p>
                          <w:p w:rsidR="00CF726C" w:rsidRPr="00CF726C" w:rsidRDefault="00CF726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19.4pt;margin-top:294.65pt;width:518.5pt;height:110.55pt;rotation:-90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" filled="f" stroked="f">
                <v:textbox style="mso-fit-shape-to-text:t">
                  <w:txbxContent>
                    <w:p w:rsidR="00CF726C" w:rsidRPr="001B638B" w:rsidRDefault="00CF726C" w:rsidP="00CF726C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8"/>
                          <w:szCs w:val="96"/>
                        </w:rPr>
                      </w:pPr>
                      <w:r w:rsidRPr="001B638B">
                        <w:rPr>
                          <w:rFonts w:ascii="標楷體" w:eastAsia="標楷體" w:hAnsi="標楷體" w:hint="eastAsia"/>
                          <w:b/>
                          <w:sz w:val="48"/>
                          <w:szCs w:val="96"/>
                        </w:rPr>
                        <w:t>國立西螺農工因應Covid-19</w:t>
                      </w:r>
                    </w:p>
                    <w:p w:rsidR="00CF726C" w:rsidRPr="001B638B" w:rsidRDefault="00CF726C" w:rsidP="00CF726C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8"/>
                          <w:szCs w:val="96"/>
                        </w:rPr>
                      </w:pPr>
                      <w:r w:rsidRPr="001B638B">
                        <w:rPr>
                          <w:rFonts w:ascii="標楷體" w:eastAsia="標楷體" w:hAnsi="標楷體" w:hint="eastAsia"/>
                          <w:b/>
                          <w:sz w:val="48"/>
                          <w:szCs w:val="96"/>
                        </w:rPr>
                        <w:t>出現通報個案、疑似個案或確診個案處理流程</w:t>
                      </w:r>
                    </w:p>
                    <w:p w:rsidR="00CF726C" w:rsidRPr="00CF726C" w:rsidRDefault="00CF726C"/>
                  </w:txbxContent>
                </v:textbox>
              </v:shape>
            </w:pict>
          </mc:Fallback>
        </mc:AlternateContent>
      </w:r>
    </w:p>
    <w:sectPr w:rsidR="00CF726C" w:rsidRPr="00CF726C" w:rsidSect="00E1429B">
      <w:pgSz w:w="11906" w:h="16838"/>
      <w:pgMar w:top="709" w:right="99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665" w:rsidRDefault="00455665" w:rsidP="003456A8">
      <w:r>
        <w:separator/>
      </w:r>
    </w:p>
  </w:endnote>
  <w:endnote w:type="continuationSeparator" w:id="0">
    <w:p w:rsidR="00455665" w:rsidRDefault="00455665" w:rsidP="0034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665" w:rsidRDefault="00455665" w:rsidP="003456A8">
      <w:r>
        <w:separator/>
      </w:r>
    </w:p>
  </w:footnote>
  <w:footnote w:type="continuationSeparator" w:id="0">
    <w:p w:rsidR="00455665" w:rsidRDefault="00455665" w:rsidP="00345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29C8"/>
    <w:multiLevelType w:val="hybridMultilevel"/>
    <w:tmpl w:val="2E54AA32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>
    <w:nsid w:val="080D7A4F"/>
    <w:multiLevelType w:val="hybridMultilevel"/>
    <w:tmpl w:val="E76A8F9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E831A6"/>
    <w:multiLevelType w:val="hybridMultilevel"/>
    <w:tmpl w:val="B518CB00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>
    <w:nsid w:val="20D6747A"/>
    <w:multiLevelType w:val="hybridMultilevel"/>
    <w:tmpl w:val="4DCAB9D6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>
    <w:nsid w:val="21074D06"/>
    <w:multiLevelType w:val="hybridMultilevel"/>
    <w:tmpl w:val="6DAE18BC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5">
    <w:nsid w:val="248E168D"/>
    <w:multiLevelType w:val="hybridMultilevel"/>
    <w:tmpl w:val="8916788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9903982"/>
    <w:multiLevelType w:val="hybridMultilevel"/>
    <w:tmpl w:val="D2C68D5C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>
    <w:nsid w:val="2D1673C4"/>
    <w:multiLevelType w:val="hybridMultilevel"/>
    <w:tmpl w:val="5EF8A64C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">
    <w:nsid w:val="2FCE2440"/>
    <w:multiLevelType w:val="hybridMultilevel"/>
    <w:tmpl w:val="E9F85864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9">
    <w:nsid w:val="341E1E6F"/>
    <w:multiLevelType w:val="hybridMultilevel"/>
    <w:tmpl w:val="816EB88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>
    <w:nsid w:val="35BD5FCD"/>
    <w:multiLevelType w:val="hybridMultilevel"/>
    <w:tmpl w:val="F8CEB8F8"/>
    <w:lvl w:ilvl="0" w:tplc="04090011">
      <w:start w:val="1"/>
      <w:numFmt w:val="upperLetter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1">
    <w:nsid w:val="38530211"/>
    <w:multiLevelType w:val="hybridMultilevel"/>
    <w:tmpl w:val="EA72B6EE"/>
    <w:lvl w:ilvl="0" w:tplc="04090011">
      <w:start w:val="1"/>
      <w:numFmt w:val="upperLetter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2">
    <w:nsid w:val="3E504670"/>
    <w:multiLevelType w:val="hybridMultilevel"/>
    <w:tmpl w:val="E1900EEE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3">
    <w:nsid w:val="433A4EFB"/>
    <w:multiLevelType w:val="hybridMultilevel"/>
    <w:tmpl w:val="C154523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AE7358D"/>
    <w:multiLevelType w:val="hybridMultilevel"/>
    <w:tmpl w:val="1CB4A416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5">
    <w:nsid w:val="4DA45B80"/>
    <w:multiLevelType w:val="hybridMultilevel"/>
    <w:tmpl w:val="1E121532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6">
    <w:nsid w:val="51C40B43"/>
    <w:multiLevelType w:val="hybridMultilevel"/>
    <w:tmpl w:val="6A64F4BA"/>
    <w:lvl w:ilvl="0" w:tplc="4BFEB5B0">
      <w:start w:val="1"/>
      <w:numFmt w:val="ideographLegalTraditional"/>
      <w:lvlText w:val="%1、"/>
      <w:lvlJc w:val="left"/>
      <w:pPr>
        <w:ind w:left="504" w:hanging="50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57406BF"/>
    <w:multiLevelType w:val="hybridMultilevel"/>
    <w:tmpl w:val="87506AD8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523C6D"/>
    <w:multiLevelType w:val="hybridMultilevel"/>
    <w:tmpl w:val="E384CE1E"/>
    <w:lvl w:ilvl="0" w:tplc="04090011">
      <w:start w:val="1"/>
      <w:numFmt w:val="upperLetter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9">
    <w:nsid w:val="5A6066E6"/>
    <w:multiLevelType w:val="hybridMultilevel"/>
    <w:tmpl w:val="AE58E6EA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0">
    <w:nsid w:val="5A9A1204"/>
    <w:multiLevelType w:val="hybridMultilevel"/>
    <w:tmpl w:val="CA0CB9F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1">
    <w:nsid w:val="6365591E"/>
    <w:multiLevelType w:val="hybridMultilevel"/>
    <w:tmpl w:val="46E8A46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>
    <w:nsid w:val="67D95044"/>
    <w:multiLevelType w:val="hybridMultilevel"/>
    <w:tmpl w:val="D52ED3C6"/>
    <w:lvl w:ilvl="0" w:tplc="D4D21FD6">
      <w:start w:val="6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680C6D69"/>
    <w:multiLevelType w:val="hybridMultilevel"/>
    <w:tmpl w:val="396E794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4">
    <w:nsid w:val="68210680"/>
    <w:multiLevelType w:val="hybridMultilevel"/>
    <w:tmpl w:val="1E02B5EA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5">
    <w:nsid w:val="68EA1971"/>
    <w:multiLevelType w:val="hybridMultilevel"/>
    <w:tmpl w:val="E38E3F9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6">
    <w:nsid w:val="6FAC5835"/>
    <w:multiLevelType w:val="hybridMultilevel"/>
    <w:tmpl w:val="B6B2611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5871C28"/>
    <w:multiLevelType w:val="hybridMultilevel"/>
    <w:tmpl w:val="DCF097B4"/>
    <w:lvl w:ilvl="0" w:tplc="53148E3C">
      <w:start w:val="1"/>
      <w:numFmt w:val="taiwaneseCountingThousand"/>
      <w:lvlText w:val="%1、"/>
      <w:lvlJc w:val="left"/>
      <w:pPr>
        <w:ind w:left="9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8">
    <w:nsid w:val="7B291F64"/>
    <w:multiLevelType w:val="hybridMultilevel"/>
    <w:tmpl w:val="CAA6CB00"/>
    <w:lvl w:ilvl="0" w:tplc="04090011">
      <w:start w:val="1"/>
      <w:numFmt w:val="upperLetter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num w:numId="1">
    <w:abstractNumId w:val="26"/>
  </w:num>
  <w:num w:numId="2">
    <w:abstractNumId w:val="13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25"/>
  </w:num>
  <w:num w:numId="8">
    <w:abstractNumId w:val="23"/>
  </w:num>
  <w:num w:numId="9">
    <w:abstractNumId w:val="6"/>
  </w:num>
  <w:num w:numId="10">
    <w:abstractNumId w:val="12"/>
  </w:num>
  <w:num w:numId="11">
    <w:abstractNumId w:val="20"/>
  </w:num>
  <w:num w:numId="12">
    <w:abstractNumId w:val="21"/>
  </w:num>
  <w:num w:numId="13">
    <w:abstractNumId w:val="19"/>
  </w:num>
  <w:num w:numId="14">
    <w:abstractNumId w:val="5"/>
  </w:num>
  <w:num w:numId="15">
    <w:abstractNumId w:val="1"/>
  </w:num>
  <w:num w:numId="16">
    <w:abstractNumId w:val="11"/>
  </w:num>
  <w:num w:numId="17">
    <w:abstractNumId w:val="28"/>
  </w:num>
  <w:num w:numId="18">
    <w:abstractNumId w:val="10"/>
  </w:num>
  <w:num w:numId="19">
    <w:abstractNumId w:val="18"/>
  </w:num>
  <w:num w:numId="20">
    <w:abstractNumId w:val="17"/>
  </w:num>
  <w:num w:numId="21">
    <w:abstractNumId w:val="24"/>
  </w:num>
  <w:num w:numId="22">
    <w:abstractNumId w:val="4"/>
  </w:num>
  <w:num w:numId="23">
    <w:abstractNumId w:val="8"/>
  </w:num>
  <w:num w:numId="24">
    <w:abstractNumId w:val="15"/>
  </w:num>
  <w:num w:numId="25">
    <w:abstractNumId w:val="0"/>
  </w:num>
  <w:num w:numId="26">
    <w:abstractNumId w:val="14"/>
  </w:num>
  <w:num w:numId="27">
    <w:abstractNumId w:val="16"/>
  </w:num>
  <w:num w:numId="28">
    <w:abstractNumId w:val="2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9B"/>
    <w:rsid w:val="00024353"/>
    <w:rsid w:val="000936C5"/>
    <w:rsid w:val="000C3CF7"/>
    <w:rsid w:val="001273CF"/>
    <w:rsid w:val="00143120"/>
    <w:rsid w:val="00181822"/>
    <w:rsid w:val="001916F2"/>
    <w:rsid w:val="001A3B25"/>
    <w:rsid w:val="00293666"/>
    <w:rsid w:val="002A22CC"/>
    <w:rsid w:val="002B11E2"/>
    <w:rsid w:val="002E6120"/>
    <w:rsid w:val="003456A8"/>
    <w:rsid w:val="003473D8"/>
    <w:rsid w:val="00354218"/>
    <w:rsid w:val="0036482C"/>
    <w:rsid w:val="0037314A"/>
    <w:rsid w:val="003804A6"/>
    <w:rsid w:val="003A1FC9"/>
    <w:rsid w:val="0044088F"/>
    <w:rsid w:val="00455665"/>
    <w:rsid w:val="00472ECF"/>
    <w:rsid w:val="00517010"/>
    <w:rsid w:val="00593B9E"/>
    <w:rsid w:val="0063065C"/>
    <w:rsid w:val="006443B7"/>
    <w:rsid w:val="006C5EDF"/>
    <w:rsid w:val="007154A9"/>
    <w:rsid w:val="00736F84"/>
    <w:rsid w:val="00764226"/>
    <w:rsid w:val="007769CE"/>
    <w:rsid w:val="007A0345"/>
    <w:rsid w:val="007F0EF6"/>
    <w:rsid w:val="00801829"/>
    <w:rsid w:val="008F705B"/>
    <w:rsid w:val="00904F23"/>
    <w:rsid w:val="00967F57"/>
    <w:rsid w:val="00974487"/>
    <w:rsid w:val="00990488"/>
    <w:rsid w:val="009B575C"/>
    <w:rsid w:val="009F6C6E"/>
    <w:rsid w:val="00A50700"/>
    <w:rsid w:val="00AC5C22"/>
    <w:rsid w:val="00AE4DFD"/>
    <w:rsid w:val="00B2466B"/>
    <w:rsid w:val="00B52DA2"/>
    <w:rsid w:val="00B67EAD"/>
    <w:rsid w:val="00B904F9"/>
    <w:rsid w:val="00BD6849"/>
    <w:rsid w:val="00C06C90"/>
    <w:rsid w:val="00CA5C0E"/>
    <w:rsid w:val="00CF726C"/>
    <w:rsid w:val="00D307AE"/>
    <w:rsid w:val="00DD0B2F"/>
    <w:rsid w:val="00E1429B"/>
    <w:rsid w:val="00E15ECE"/>
    <w:rsid w:val="00E47EBB"/>
    <w:rsid w:val="00E718E3"/>
    <w:rsid w:val="00EA59EC"/>
    <w:rsid w:val="00EC47D0"/>
    <w:rsid w:val="00EF0667"/>
    <w:rsid w:val="00F867BE"/>
    <w:rsid w:val="00F91B59"/>
    <w:rsid w:val="00FE0EA8"/>
    <w:rsid w:val="00FF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29B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B246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45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56A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5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56A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45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456A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29B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B246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45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56A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5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56A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45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456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5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0873">
          <w:marLeft w:val="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9288">
          <w:marLeft w:val="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5017">
          <w:marLeft w:val="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9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5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747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21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94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46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44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3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3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55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15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姿岑 陳</dc:creator>
  <cp:lastModifiedBy>leo</cp:lastModifiedBy>
  <cp:revision>2</cp:revision>
  <cp:lastPrinted>2021-08-20T05:32:00Z</cp:lastPrinted>
  <dcterms:created xsi:type="dcterms:W3CDTF">2021-08-23T03:53:00Z</dcterms:created>
  <dcterms:modified xsi:type="dcterms:W3CDTF">2021-08-23T03:53:00Z</dcterms:modified>
</cp:coreProperties>
</file>